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39" w:rsidRDefault="00FB0434" w:rsidP="000D4876">
      <w:pPr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                            </w:t>
      </w:r>
      <w:r w:rsidR="000D4876">
        <w:rPr>
          <w:rFonts w:ascii="Times New Roman" w:hAnsi="Times New Roman"/>
          <w:sz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Утверждаю:</w:t>
      </w:r>
    </w:p>
    <w:p w:rsidR="00B33539" w:rsidRDefault="00124442" w:rsidP="0078137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Заведующая</w:t>
      </w:r>
      <w:r w:rsidR="00BE7337">
        <w:rPr>
          <w:rFonts w:ascii="Times New Roman" w:hAnsi="Times New Roman"/>
          <w:sz w:val="28"/>
        </w:rPr>
        <w:t>:</w:t>
      </w:r>
      <w:r w:rsidR="00FB0434">
        <w:rPr>
          <w:rFonts w:ascii="Times New Roman" w:hAnsi="Times New Roman"/>
          <w:sz w:val="28"/>
        </w:rPr>
        <w:t xml:space="preserve">              </w:t>
      </w:r>
      <w:proofErr w:type="spellStart"/>
      <w:r w:rsidR="00FB0434">
        <w:rPr>
          <w:rFonts w:ascii="Times New Roman" w:hAnsi="Times New Roman"/>
          <w:sz w:val="28"/>
        </w:rPr>
        <w:t>Грекова</w:t>
      </w:r>
      <w:proofErr w:type="spellEnd"/>
      <w:r w:rsidR="00FB0434">
        <w:rPr>
          <w:rFonts w:ascii="Times New Roman" w:hAnsi="Times New Roman"/>
          <w:sz w:val="28"/>
        </w:rPr>
        <w:t xml:space="preserve"> О.Н..</w:t>
      </w:r>
    </w:p>
    <w:p w:rsidR="00B33539" w:rsidRDefault="00FB0434" w:rsidP="0078137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="00124442">
        <w:rPr>
          <w:rFonts w:ascii="Times New Roman" w:hAnsi="Times New Roman"/>
          <w:sz w:val="28"/>
        </w:rPr>
        <w:t xml:space="preserve">   Приказ  №  ____ от 30.08.2023</w:t>
      </w: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FB04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КАЛЕНДАРНЫЙ УЧЕБНЫЙ ГРАФИК</w:t>
      </w:r>
    </w:p>
    <w:p w:rsidR="00B33539" w:rsidRDefault="0012444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2023 – 2024</w:t>
      </w:r>
      <w:r w:rsidR="00FB0434">
        <w:rPr>
          <w:rFonts w:ascii="Times New Roman" w:hAnsi="Times New Roman"/>
          <w:b/>
          <w:sz w:val="28"/>
        </w:rPr>
        <w:t xml:space="preserve"> учебный год</w:t>
      </w:r>
    </w:p>
    <w:p w:rsidR="00B33539" w:rsidRDefault="00FB04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КАЗЕННОГО ДОШКОЛЬНОГО ОБРАЗОВАТЕЛЬНОГО УЧРЕЖДЕНИЯ</w:t>
      </w:r>
    </w:p>
    <w:p w:rsidR="00B33539" w:rsidRDefault="00FB04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«НЕСТЕРОВСКИЙ  ДЕТСКИЙ САД» </w:t>
      </w:r>
    </w:p>
    <w:p w:rsidR="00B33539" w:rsidRDefault="00FB04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– ПИТЕЛИНСКИЙ МУНИЦИПАЛЬНЫЙ РАЙОН РЯЗАНСКОЙ ОБЛАСТИ</w:t>
      </w: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ind w:left="0" w:firstLine="0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FB04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 к годовому календарному учебному графику муниципального казенного дошкольного образовательного учреждения «</w:t>
      </w:r>
      <w:proofErr w:type="spellStart"/>
      <w:r>
        <w:rPr>
          <w:rFonts w:ascii="Times New Roman" w:hAnsi="Times New Roman"/>
          <w:b/>
          <w:sz w:val="28"/>
        </w:rPr>
        <w:t>Нестеровский</w:t>
      </w:r>
      <w:proofErr w:type="spellEnd"/>
      <w:r>
        <w:rPr>
          <w:rFonts w:ascii="Times New Roman" w:hAnsi="Times New Roman"/>
          <w:b/>
          <w:sz w:val="28"/>
        </w:rPr>
        <w:t xml:space="preserve"> детский сад» </w:t>
      </w:r>
    </w:p>
    <w:p w:rsidR="00B33539" w:rsidRDefault="0012444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2023 - 2024</w:t>
      </w:r>
      <w:r w:rsidR="00FB0434">
        <w:rPr>
          <w:rFonts w:ascii="Times New Roman" w:hAnsi="Times New Roman"/>
          <w:b/>
          <w:sz w:val="28"/>
        </w:rPr>
        <w:t xml:space="preserve"> учебный год.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  муниципального казенного дошкольного образовательного учреждения «</w:t>
      </w:r>
      <w:proofErr w:type="spellStart"/>
      <w:r>
        <w:rPr>
          <w:rFonts w:ascii="Times New Roman" w:hAnsi="Times New Roman"/>
          <w:sz w:val="28"/>
        </w:rPr>
        <w:t>Нестеровский</w:t>
      </w:r>
      <w:proofErr w:type="spellEnd"/>
      <w:r>
        <w:rPr>
          <w:rFonts w:ascii="Times New Roman" w:hAnsi="Times New Roman"/>
          <w:sz w:val="28"/>
        </w:rPr>
        <w:t xml:space="preserve"> детский сад» муниципального образования – </w:t>
      </w:r>
      <w:proofErr w:type="spellStart"/>
      <w:r>
        <w:rPr>
          <w:rFonts w:ascii="Times New Roman" w:hAnsi="Times New Roman"/>
          <w:sz w:val="28"/>
        </w:rPr>
        <w:t>Пителинский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 Рязанской области.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Годовой календарный учебный график разработан в соответствии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:   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Федеральным законом  «Об образовании в Российской Федерации» (от 29.12.2012 года   № 273-ФЗ); 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Федеральным государственным образовательным стандартом дошкольного образования (приказ Министерства образования и науки РФ от 17 октября 3013 г. №1155); 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Санитарно-эпидемиологическими требованиями к устройству, содержанию и организации режима работы ДОУ (СанПиН 2.4.3648-20);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Уставом ДОУ.</w:t>
      </w:r>
    </w:p>
    <w:p w:rsidR="00B33539" w:rsidRDefault="000D48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В  2023 – 2024</w:t>
      </w:r>
      <w:r w:rsidR="00FB0434">
        <w:rPr>
          <w:rFonts w:ascii="Times New Roman" w:hAnsi="Times New Roman"/>
          <w:sz w:val="28"/>
        </w:rPr>
        <w:t xml:space="preserve"> учебном году МКДОУ «</w:t>
      </w:r>
      <w:proofErr w:type="spellStart"/>
      <w:r w:rsidR="00FB0434">
        <w:rPr>
          <w:rFonts w:ascii="Times New Roman" w:hAnsi="Times New Roman"/>
          <w:sz w:val="28"/>
        </w:rPr>
        <w:t>Нестеровский</w:t>
      </w:r>
      <w:proofErr w:type="spellEnd"/>
      <w:r w:rsidR="00FB0434">
        <w:rPr>
          <w:rFonts w:ascii="Times New Roman" w:hAnsi="Times New Roman"/>
          <w:sz w:val="28"/>
        </w:rPr>
        <w:t xml:space="preserve"> детский сад», реализует </w:t>
      </w:r>
      <w:r>
        <w:rPr>
          <w:rFonts w:ascii="Times New Roman" w:hAnsi="Times New Roman"/>
          <w:sz w:val="28"/>
        </w:rPr>
        <w:t>Образовательную программу дошкольного образования</w:t>
      </w:r>
      <w:r w:rsidR="00FB0434">
        <w:rPr>
          <w:rFonts w:ascii="Times New Roman" w:hAnsi="Times New Roman"/>
          <w:sz w:val="28"/>
        </w:rPr>
        <w:t xml:space="preserve">  программу, разработанную на основе </w:t>
      </w:r>
      <w:r>
        <w:rPr>
          <w:rFonts w:ascii="Times New Roman" w:hAnsi="Times New Roman"/>
          <w:sz w:val="28"/>
        </w:rPr>
        <w:t>Федеральной образовательной программы дошкольного образования.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Содержание годового календарного учебного графика включает в себя следующее: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режим работы ДОУ;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продолжительность учебного года; 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недель в учебном году;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сроки проведения каникул, их начало и окончание;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перечень проводимых праздников для воспитанников;</w:t>
      </w:r>
    </w:p>
    <w:p w:rsidR="00B33539" w:rsidRDefault="00FB0434" w:rsidP="00FB043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сроки проведения мониторинга достижения детьми планируемых    результатов освоения основной общеобразовательной программы дошкольного образования;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праздничные дни;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  ДОУ в летний период;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особенности регламентации приоритетного направления.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Годовой календарный учебный график обсуждается и принимается Педагогическим советом и утверждается приказом  ДОУ до начала учебного года. Все изменения, вносимые ДОУ в годовой календарный учебный график, утверждаются приказом  по согласованию с Учредителем и доводятся до всех участников образовательного процесса.    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МКДОУ «</w:t>
      </w:r>
      <w:proofErr w:type="spellStart"/>
      <w:r>
        <w:rPr>
          <w:rFonts w:ascii="Times New Roman" w:hAnsi="Times New Roman"/>
          <w:sz w:val="28"/>
        </w:rPr>
        <w:t>Нестеровский</w:t>
      </w:r>
      <w:proofErr w:type="spellEnd"/>
      <w:r>
        <w:rPr>
          <w:rFonts w:ascii="Times New Roman" w:hAnsi="Times New Roman"/>
          <w:sz w:val="28"/>
        </w:rPr>
        <w:t xml:space="preserve"> детский сад»  в установленном законодательством Российской Федерации порядке несет ответственность за реализацию  в полном объеме образовательных программ в соответствии с годовым календарным учебным графиком.</w:t>
      </w:r>
    </w:p>
    <w:p w:rsidR="00B33539" w:rsidRDefault="00B33539">
      <w:pPr>
        <w:jc w:val="both"/>
        <w:rPr>
          <w:rFonts w:ascii="Times New Roman" w:hAnsi="Times New Roman"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ind w:left="0" w:firstLine="0"/>
        <w:rPr>
          <w:rFonts w:ascii="Times New Roman" w:hAnsi="Times New Roman"/>
          <w:b/>
          <w:sz w:val="28"/>
        </w:rPr>
      </w:pPr>
    </w:p>
    <w:p w:rsidR="00B33539" w:rsidRDefault="00FB04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Годовой календарный учебный график</w:t>
      </w:r>
    </w:p>
    <w:p w:rsidR="00B33539" w:rsidRDefault="0012444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2023 – 2024</w:t>
      </w:r>
      <w:r w:rsidR="00FB0434">
        <w:rPr>
          <w:rFonts w:ascii="Times New Roman" w:hAnsi="Times New Roman"/>
          <w:b/>
          <w:sz w:val="28"/>
        </w:rPr>
        <w:t xml:space="preserve"> учебный год</w:t>
      </w:r>
    </w:p>
    <w:p w:rsidR="00B33539" w:rsidRDefault="00B33539">
      <w:pPr>
        <w:jc w:val="both"/>
        <w:rPr>
          <w:rFonts w:ascii="Times New Roman" w:hAnsi="Times New Roman"/>
          <w:i/>
          <w:sz w:val="28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3244"/>
        <w:gridCol w:w="1775"/>
        <w:gridCol w:w="1264"/>
        <w:gridCol w:w="1490"/>
        <w:gridCol w:w="1293"/>
      </w:tblGrid>
      <w:tr w:rsidR="00B33539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</w:t>
            </w:r>
          </w:p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Наименование возрастных групп</w:t>
            </w:r>
          </w:p>
        </w:tc>
      </w:tr>
      <w:tr w:rsidR="00B33539">
        <w:trPr>
          <w:trHeight w:val="2035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Младшая подгруппа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B33539" w:rsidRDefault="00FB043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539" w:rsidRDefault="00B3353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539" w:rsidRDefault="00FB043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Старшая</w:t>
            </w:r>
          </w:p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подгруппа</w:t>
            </w:r>
          </w:p>
          <w:p w:rsidR="00B33539" w:rsidRDefault="00B3353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539" w:rsidRDefault="00B3353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33539">
        <w:trPr>
          <w:trHeight w:val="39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возрастных групп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39" w:rsidRDefault="00FB04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разновозрастные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Начало учебного года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12444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01.09.2023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Окончание учебного года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12444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31.05.2024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Продолжительность учебной недели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дней (понедельник – пятница)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Продолжительность учебного года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 недели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Летний оздоровительный период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12444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1.06.2024</w:t>
            </w:r>
            <w:r w:rsidR="00FB0434">
              <w:rPr>
                <w:rFonts w:ascii="Times New Roman" w:hAnsi="Times New Roman"/>
                <w:sz w:val="28"/>
              </w:rPr>
              <w:t xml:space="preserve"> г. по </w:t>
            </w:r>
            <w:r>
              <w:rPr>
                <w:rFonts w:ascii="Times New Roman" w:hAnsi="Times New Roman"/>
                <w:sz w:val="28"/>
              </w:rPr>
              <w:t>31.08.2024</w:t>
            </w:r>
            <w:r w:rsidR="00FB0434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Режим работы ДОУ в учебном году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 17.00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Режим работы ДОУ в летний оздоровительный период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 17.00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9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График каникул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12444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Зимние каникулы с 01.01.2024 – 08.01.2024</w:t>
            </w:r>
            <w:r w:rsidR="00FB0434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Мониторинг качества освоения программного материала воспитанниками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12444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07.10.2023 - 11.10.2023</w:t>
            </w:r>
          </w:p>
          <w:p w:rsidR="00B33539" w:rsidRDefault="0012444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20.04.2024 - 24.04.2024</w:t>
            </w:r>
            <w:r w:rsidR="00FB0434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Выпуск детей в школу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12444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29.05.2024</w:t>
            </w:r>
            <w:r w:rsidR="00FB0434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Периодичность проведения  родительских  собраний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собрание – сентябрь-октябрь</w:t>
            </w:r>
          </w:p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собрание – январь-февраль</w:t>
            </w:r>
          </w:p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собрание – апрель - май</w:t>
            </w:r>
          </w:p>
        </w:tc>
      </w:tr>
      <w:tr w:rsidR="00B3353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Праздничные (выходные) дни</w:t>
            </w:r>
          </w:p>
        </w:tc>
        <w:tc>
          <w:tcPr>
            <w:tcW w:w="3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соответствии с производственным календарём на 2022 -2023 учебный год.</w:t>
            </w:r>
          </w:p>
        </w:tc>
      </w:tr>
    </w:tbl>
    <w:p w:rsidR="00B33539" w:rsidRDefault="00B33539">
      <w:pPr>
        <w:jc w:val="center"/>
        <w:rPr>
          <w:rFonts w:ascii="Times New Roman" w:hAnsi="Times New Roman"/>
          <w:b/>
          <w:i/>
          <w:sz w:val="28"/>
        </w:rPr>
      </w:pPr>
    </w:p>
    <w:p w:rsidR="00B33539" w:rsidRDefault="00FB0434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Образовательная деятельность в ДОУ</w:t>
      </w:r>
    </w:p>
    <w:tbl>
      <w:tblPr>
        <w:tblW w:w="4924" w:type="pct"/>
        <w:jc w:val="center"/>
        <w:tblInd w:w="-1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4266"/>
        <w:gridCol w:w="770"/>
        <w:gridCol w:w="887"/>
        <w:gridCol w:w="871"/>
        <w:gridCol w:w="1081"/>
      </w:tblGrid>
      <w:tr w:rsidR="00B33539">
        <w:trPr>
          <w:cantSplit/>
          <w:trHeight w:val="1644"/>
          <w:jc w:val="center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bookmarkStart w:id="1" w:name="8ff6476abd45d1bbebf444df17ff5c00c4c96688"/>
            <w:bookmarkStart w:id="2" w:name="5"/>
            <w:bookmarkEnd w:id="1"/>
            <w:bookmarkEnd w:id="2"/>
            <w:r>
              <w:rPr>
                <w:rFonts w:ascii="Times New Roman" w:hAnsi="Times New Roman"/>
                <w:b/>
                <w:sz w:val="28"/>
              </w:rPr>
              <w:t>Непосредственно образовательная деятельность</w:t>
            </w:r>
          </w:p>
        </w:tc>
        <w:tc>
          <w:tcPr>
            <w:tcW w:w="2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Начало НОД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539" w:rsidRDefault="00FB04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Младшая     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539" w:rsidRDefault="00FB0434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Ср</w:t>
            </w:r>
            <w:proofErr w:type="gramStart"/>
            <w:r>
              <w:rPr>
                <w:rFonts w:ascii="Times New Roman" w:hAnsi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</w:rPr>
              <w:t>одг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539" w:rsidRDefault="00FB04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Старшая 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Подг</w:t>
            </w:r>
            <w:proofErr w:type="gramStart"/>
            <w:r>
              <w:rPr>
                <w:rFonts w:ascii="Times New Roman" w:hAnsi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</w:rPr>
              <w:t>одгр</w:t>
            </w:r>
            <w:proofErr w:type="spellEnd"/>
          </w:p>
        </w:tc>
      </w:tr>
      <w:tr w:rsidR="00B33539">
        <w:trPr>
          <w:jc w:val="center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9.20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9.20</w:t>
            </w:r>
          </w:p>
        </w:tc>
      </w:tr>
      <w:tr w:rsidR="00B33539">
        <w:trPr>
          <w:jc w:val="center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Окончание НОД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</w:t>
            </w:r>
          </w:p>
        </w:tc>
      </w:tr>
      <w:tr w:rsidR="00B33539">
        <w:trPr>
          <w:jc w:val="center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2-3 занятия</w:t>
            </w:r>
          </w:p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15  по 20 минут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2-3 занятия     </w:t>
            </w:r>
            <w:proofErr w:type="gramStart"/>
            <w:r>
              <w:rPr>
                <w:rFonts w:ascii="Times New Roman" w:hAnsi="Times New Roman"/>
                <w:sz w:val="28"/>
              </w:rPr>
              <w:t>по</w:t>
            </w:r>
            <w:proofErr w:type="gramEnd"/>
          </w:p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25-30 минут 30-35</w:t>
            </w:r>
          </w:p>
        </w:tc>
      </w:tr>
      <w:tr w:rsidR="00B33539">
        <w:trPr>
          <w:jc w:val="center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Недельная образовательная нагрузка с учетом регионального компонента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10   11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13-14</w:t>
            </w:r>
          </w:p>
        </w:tc>
      </w:tr>
      <w:tr w:rsidR="00B33539">
        <w:trPr>
          <w:jc w:val="center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Минимальный перерыв между НОД</w:t>
            </w:r>
          </w:p>
        </w:tc>
        <w:tc>
          <w:tcPr>
            <w:tcW w:w="906" w:type="pct"/>
            <w:gridSpan w:val="2"/>
          </w:tcPr>
          <w:p w:rsidR="00B33539" w:rsidRDefault="00FB043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мин.</w:t>
            </w:r>
          </w:p>
        </w:tc>
        <w:tc>
          <w:tcPr>
            <w:tcW w:w="1067" w:type="pct"/>
            <w:gridSpan w:val="2"/>
          </w:tcPr>
          <w:p w:rsidR="00B33539" w:rsidRDefault="00FB043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мин.</w:t>
            </w:r>
          </w:p>
        </w:tc>
      </w:tr>
      <w:tr w:rsidR="00B33539">
        <w:trPr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06" w:type="pct"/>
            <w:gridSpan w:val="2"/>
          </w:tcPr>
          <w:p w:rsidR="00B33539" w:rsidRDefault="00B3353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67" w:type="pct"/>
            <w:gridSpan w:val="2"/>
          </w:tcPr>
          <w:p w:rsidR="00B33539" w:rsidRDefault="00B3353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33539" w:rsidRDefault="00B33539">
      <w:pPr>
        <w:jc w:val="both"/>
        <w:rPr>
          <w:rFonts w:ascii="Times New Roman" w:hAnsi="Times New Roman"/>
          <w:sz w:val="28"/>
        </w:rPr>
      </w:pP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регламентации приоритетного направления: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Социально-личностное развитие: организация и проведение режимных моментов, организация и проведение НОД по образовательным областям: социально-коммуникативное, художественно-эстетическое развитие, организация тематических дней, выставок детского творчества, мероприятий, конкурсов.</w:t>
      </w:r>
    </w:p>
    <w:p w:rsidR="00B33539" w:rsidRDefault="00B33539">
      <w:pPr>
        <w:jc w:val="both"/>
        <w:rPr>
          <w:rFonts w:ascii="Times New Roman" w:hAnsi="Times New Roman"/>
          <w:sz w:val="28"/>
        </w:rPr>
      </w:pP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33539" w:rsidRDefault="00B33539">
      <w:pPr>
        <w:jc w:val="both"/>
        <w:rPr>
          <w:rFonts w:ascii="Times New Roman" w:hAnsi="Times New Roman"/>
          <w:sz w:val="28"/>
        </w:rPr>
      </w:pPr>
    </w:p>
    <w:p w:rsidR="00B33539" w:rsidRDefault="00B33539">
      <w:pPr>
        <w:shd w:val="clear" w:color="auto" w:fill="FFFFFF"/>
        <w:spacing w:before="167" w:after="502" w:line="288" w:lineRule="atLeast"/>
        <w:ind w:left="-284" w:firstLine="0"/>
        <w:outlineLvl w:val="0"/>
        <w:rPr>
          <w:rFonts w:ascii="Arial" w:hAnsi="Arial"/>
          <w:color w:val="333333"/>
          <w:sz w:val="5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36"/>
      </w:tblGrid>
      <w:tr w:rsidR="00B335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539" w:rsidRDefault="00FB0434">
            <w:pPr>
              <w:spacing w:line="240" w:lineRule="auto"/>
              <w:ind w:left="0" w:firstLine="0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                                                   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539" w:rsidRDefault="00FB0434">
            <w:pPr>
              <w:spacing w:line="240" w:lineRule="auto"/>
              <w:ind w:left="0" w:firstLine="0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 </w:t>
            </w:r>
          </w:p>
        </w:tc>
      </w:tr>
    </w:tbl>
    <w:p w:rsidR="00B33539" w:rsidRDefault="00B33539">
      <w:pPr>
        <w:spacing w:line="240" w:lineRule="auto"/>
        <w:ind w:left="0" w:firstLine="0"/>
        <w:rPr>
          <w:rFonts w:ascii="Arial" w:hAnsi="Arial"/>
          <w:color w:val="111111"/>
          <w:sz w:val="30"/>
        </w:rPr>
      </w:pPr>
    </w:p>
    <w:p w:rsidR="00B33539" w:rsidRDefault="00B33539"/>
    <w:p w:rsidR="009D4CCC" w:rsidRDefault="009D4CCC"/>
    <w:p w:rsidR="009D4CCC" w:rsidRDefault="00124442">
      <w:r>
        <w:t xml:space="preserve"> </w:t>
      </w:r>
    </w:p>
    <w:p w:rsidR="0081066B" w:rsidRDefault="0081066B"/>
    <w:p w:rsidR="0081066B" w:rsidRDefault="000D4876">
      <w:r>
        <w:t>=== Подписано Простой Электронной Подписью === Дата: 09.26.2023 12:50:27 === Уникальный код: 321689-66783 === ФИО: Грекова Ольга === Должность:  ===</w:t>
      </w:r>
    </w:p>
    <w:sectPr w:rsidR="0081066B">
      <w:pgSz w:w="11906" w:h="16838" w:code="9"/>
      <w:pgMar w:top="1134" w:right="1133" w:bottom="1134" w:left="1701" w:header="709" w:footer="709" w:gutter="0"/>
      <w:cols w:space="281"/>
    </w:sectPr>
    <w:p>
      <w:r>
        <w:t/>
      </w:r>
    </w:p>
    <w:p>
      <w:r>
        <w:t>=== Подписано Простой Электронной Подписью === Дата: 10.25.2023 10:31:44 === Уникальный код: 324668-86772 === ФИО: Грекова Ольга === Должность: 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539"/>
    <w:rsid w:val="000D4876"/>
    <w:rsid w:val="00124442"/>
    <w:rsid w:val="001B5B3E"/>
    <w:rsid w:val="00781371"/>
    <w:rsid w:val="0081066B"/>
    <w:rsid w:val="009D4CCC"/>
    <w:rsid w:val="00B33539"/>
    <w:rsid w:val="00BE7337"/>
    <w:rsid w:val="00F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line="360" w:lineRule="auto"/>
        <w:ind w:left="-142"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semiHidden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7"/>
    <w:semiHidden/>
    <w:pPr>
      <w:tabs>
        <w:tab w:val="center" w:pos="4677"/>
        <w:tab w:val="right" w:pos="9355"/>
      </w:tabs>
      <w:spacing w:line="240" w:lineRule="auto"/>
    </w:pPr>
  </w:style>
  <w:style w:type="character" w:styleId="a8">
    <w:name w:val="line number"/>
    <w:basedOn w:val="a0"/>
    <w:semiHidden/>
  </w:style>
  <w:style w:type="character" w:styleId="a9">
    <w:name w:val="Hyperlink"/>
    <w:basedOn w:val="a0"/>
    <w:semiHidden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48"/>
    </w:rPr>
  </w:style>
  <w:style w:type="character" w:styleId="aa">
    <w:name w:val="Strong"/>
    <w:basedOn w:val="a0"/>
    <w:qFormat/>
    <w:rPr>
      <w:b/>
    </w:rPr>
  </w:style>
  <w:style w:type="character" w:customStyle="1" w:styleId="a5">
    <w:name w:val="Верхний колонтитул Знак"/>
    <w:basedOn w:val="a0"/>
    <w:link w:val="a4"/>
    <w:semiHidden/>
  </w:style>
  <w:style w:type="character" w:customStyle="1" w:styleId="a7">
    <w:name w:val="Нижний колонтитул Знак"/>
    <w:basedOn w:val="a0"/>
    <w:link w:val="a6"/>
    <w:semiHidden/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1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1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2023-10-25T07:27:00Z</cp:lastPrinted>
  <dcterms:created xsi:type="dcterms:W3CDTF">2022-11-09T11:47:00Z</dcterms:created>
  <dcterms:modified xsi:type="dcterms:W3CDTF">2023-10-25T07:27:00Z</dcterms:modified>
</cp:coreProperties>
</file>