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684F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ind w:left="834"/>
        <w:rPr>
          <w:sz w:val="20"/>
        </w:rPr>
      </w:pPr>
    </w:p>
    <w:p>
      <w:pPr>
        <w:tabs>
          <w:tab w:val="left" w:pos="438" w:leader="none"/>
        </w:tabs>
        <w:ind w:left="102" w:right="109"/>
        <w:rPr>
          <w:sz w:val="24"/>
        </w:rPr>
      </w:pPr>
      <w:r>
        <w:rPr>
          <w:sz w:val="24"/>
        </w:rPr>
        <w:t xml:space="preserve">Принято: </w:t>
        <w:tab/>
        <w:tab/>
        <w:tab/>
        <w:tab/>
        <w:tab/>
        <w:tab/>
        <w:tab/>
        <w:t>Утверждаю:</w:t>
      </w:r>
    </w:p>
    <w:p>
      <w:pPr>
        <w:tabs>
          <w:tab w:val="left" w:pos="438" w:leader="none"/>
        </w:tabs>
        <w:ind w:left="102" w:right="109"/>
        <w:rPr>
          <w:sz w:val="24"/>
        </w:rPr>
      </w:pPr>
      <w:r>
        <w:rPr>
          <w:sz w:val="24"/>
        </w:rPr>
        <w:t xml:space="preserve">на педагогическом совете </w:t>
        <w:tab/>
        <w:tab/>
        <w:tab/>
        <w:tab/>
        <w:tab/>
      </w:r>
      <w:r>
        <w:rPr>
          <w:sz w:val="24"/>
        </w:rPr>
        <w:t>И.о.</w:t>
      </w:r>
      <w:r>
        <w:rPr>
          <w:sz w:val="24"/>
        </w:rPr>
        <w:t>з</w:t>
      </w:r>
      <w:r>
        <w:rPr>
          <w:sz w:val="24"/>
        </w:rPr>
        <w:t>аведующ</w:t>
      </w:r>
      <w:r>
        <w:rPr>
          <w:sz w:val="24"/>
        </w:rPr>
        <w:t>ей</w:t>
      </w:r>
    </w:p>
    <w:p>
      <w:pPr>
        <w:tabs>
          <w:tab w:val="left" w:pos="438" w:leader="none"/>
        </w:tabs>
        <w:ind w:left="102" w:right="1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М</w:t>
      </w:r>
      <w:r>
        <w:rPr>
          <w:sz w:val="24"/>
        </w:rPr>
        <w:t>К</w:t>
      </w:r>
      <w:r>
        <w:rPr>
          <w:sz w:val="24"/>
        </w:rPr>
        <w:t>ДОУ «</w:t>
      </w:r>
      <w:r>
        <w:rPr>
          <w:sz w:val="24"/>
        </w:rPr>
        <w:t>Нестеровский детский сад</w:t>
      </w:r>
      <w:r>
        <w:rPr>
          <w:sz w:val="24"/>
        </w:rPr>
        <w:t>»</w:t>
      </w:r>
    </w:p>
    <w:p>
      <w:pPr>
        <w:tabs>
          <w:tab w:val="left" w:pos="438" w:leader="none"/>
          <w:tab w:val="center" w:pos="4937" w:leader="none"/>
        </w:tabs>
        <w:ind w:left="102" w:right="109"/>
        <w:rPr>
          <w:sz w:val="24"/>
        </w:rPr>
      </w:pPr>
      <w:r>
        <w:rPr>
          <w:sz w:val="24"/>
        </w:rPr>
        <w:t>Протокол №___ от «___»____202</w:t>
      </w:r>
      <w:r>
        <w:rPr>
          <w:sz w:val="24"/>
        </w:rPr>
        <w:t>1</w:t>
      </w:r>
      <w:r>
        <w:rPr>
          <w:sz w:val="24"/>
        </w:rPr>
        <w:t xml:space="preserve"> г.</w:t>
        <w:tab/>
        <w:tab/>
        <w:tab/>
        <w:t xml:space="preserve">_______________ </w:t>
      </w:r>
      <w:r>
        <w:rPr>
          <w:sz w:val="24"/>
        </w:rPr>
        <w:t>Грекова О</w:t>
      </w:r>
      <w:r>
        <w:rPr>
          <w:sz w:val="24"/>
        </w:rPr>
        <w:t>.Н.</w:t>
      </w:r>
    </w:p>
    <w:p>
      <w:pPr>
        <w:tabs>
          <w:tab w:val="left" w:pos="438" w:leader="none"/>
          <w:tab w:val="center" w:pos="4937" w:leader="none"/>
        </w:tabs>
        <w:ind w:left="102" w:right="109"/>
        <w:jc w:val="center"/>
        <w:rPr>
          <w:sz w:val="24"/>
        </w:rPr>
      </w:pPr>
      <w:r>
        <w:rPr>
          <w:sz w:val="24"/>
        </w:rPr>
        <w:tab/>
        <w:tab/>
        <w:tab/>
        <w:tab/>
        <w:t>Приказ №____</w:t>
      </w:r>
      <w:r>
        <w:rPr>
          <w:sz w:val="24"/>
        </w:rPr>
        <w:t>от «_____»______ 202</w:t>
      </w:r>
      <w:r>
        <w:rPr>
          <w:sz w:val="24"/>
        </w:rPr>
        <w:t>1</w:t>
      </w:r>
      <w:r>
        <w:rPr>
          <w:sz w:val="24"/>
        </w:rPr>
        <w:t xml:space="preserve"> г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tabs>
          <w:tab w:val="left" w:pos="3769" w:leader="none"/>
        </w:tabs>
        <w:jc w:val="center"/>
        <w:rPr>
          <w:sz w:val="26"/>
        </w:rPr>
      </w:pPr>
      <w:r>
        <w:rPr>
          <w:sz w:val="26"/>
        </w:rPr>
        <w:t xml:space="preserve">Положение </w:t>
      </w:r>
    </w:p>
    <w:p>
      <w:pPr>
        <w:tabs>
          <w:tab w:val="left" w:pos="3769" w:leader="none"/>
        </w:tabs>
        <w:jc w:val="center"/>
        <w:rPr>
          <w:sz w:val="26"/>
        </w:rPr>
      </w:pPr>
      <w:r>
        <w:rPr>
          <w:sz w:val="26"/>
        </w:rPr>
        <w:t>о внутренней системе оценки качества образования</w:t>
      </w:r>
    </w:p>
    <w:p>
      <w:pPr>
        <w:tabs>
          <w:tab w:val="left" w:pos="3769" w:leader="none"/>
        </w:tabs>
        <w:jc w:val="center"/>
        <w:rPr>
          <w:sz w:val="26"/>
        </w:rPr>
      </w:pPr>
      <w:r>
        <w:rPr>
          <w:sz w:val="26"/>
        </w:rPr>
        <w:t xml:space="preserve">Муниципального </w:t>
      </w:r>
      <w:r>
        <w:rPr>
          <w:sz w:val="26"/>
        </w:rPr>
        <w:t>казенного</w:t>
      </w:r>
      <w:r>
        <w:rPr>
          <w:sz w:val="26"/>
        </w:rPr>
        <w:t xml:space="preserve"> дошкольного образовательного учреждения </w:t>
      </w:r>
    </w:p>
    <w:p>
      <w:pPr>
        <w:tabs>
          <w:tab w:val="left" w:pos="3769" w:leader="none"/>
        </w:tabs>
        <w:jc w:val="center"/>
        <w:rPr>
          <w:sz w:val="26"/>
        </w:rPr>
      </w:pPr>
      <w:r>
        <w:rPr>
          <w:sz w:val="26"/>
        </w:rPr>
        <w:t>«</w:t>
      </w:r>
      <w:r>
        <w:rPr>
          <w:sz w:val="26"/>
        </w:rPr>
        <w:t>Нестеровский детский сад</w:t>
      </w:r>
      <w:r>
        <w:rPr>
          <w:sz w:val="26"/>
        </w:rPr>
        <w:t>»</w:t>
      </w:r>
    </w:p>
    <w:p>
      <w:pPr>
        <w:tabs>
          <w:tab w:val="left" w:pos="3769" w:leader="none"/>
        </w:tabs>
        <w:jc w:val="center"/>
        <w:rPr>
          <w:sz w:val="26"/>
        </w:rPr>
      </w:pPr>
    </w:p>
    <w:p>
      <w:pPr>
        <w:tabs>
          <w:tab w:val="left" w:pos="3769" w:leader="none"/>
        </w:tabs>
        <w:jc w:val="center"/>
        <w:rPr>
          <w:sz w:val="26"/>
        </w:rPr>
      </w:pPr>
    </w:p>
    <w:p>
      <w:pPr>
        <w:pStyle w:val="P1"/>
        <w:numPr>
          <w:ilvl w:val="0"/>
          <w:numId w:val="14"/>
        </w:numPr>
        <w:tabs>
          <w:tab w:val="left" w:pos="4239" w:leader="none"/>
        </w:tabs>
        <w:spacing w:before="68" w:beforeAutospacing="0" w:afterAutospacing="0"/>
        <w:ind w:hanging="182"/>
        <w:jc w:val="both"/>
        <w:rPr>
          <w:sz w:val="26"/>
        </w:rPr>
      </w:pPr>
      <w:r>
        <w:rPr>
          <w:sz w:val="26"/>
        </w:rPr>
        <w:t>Общие положения</w:t>
      </w:r>
    </w:p>
    <w:p>
      <w:pPr>
        <w:pStyle w:val="P3"/>
        <w:numPr>
          <w:ilvl w:val="1"/>
          <w:numId w:val="13"/>
        </w:numPr>
        <w:tabs>
          <w:tab w:val="left" w:pos="1309" w:leader="none"/>
        </w:tabs>
        <w:spacing w:before="92" w:beforeAutospacing="0" w:afterAutospacing="0"/>
        <w:ind w:firstLine="696" w:right="625"/>
        <w:jc w:val="both"/>
        <w:rPr>
          <w:sz w:val="26"/>
        </w:rPr>
      </w:pPr>
      <w:r>
        <w:rPr>
          <w:sz w:val="26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</w:t>
      </w:r>
      <w:r>
        <w:rPr>
          <w:sz w:val="26"/>
        </w:rPr>
        <w:t>казенном</w:t>
      </w:r>
      <w:r>
        <w:rPr>
          <w:sz w:val="26"/>
        </w:rPr>
        <w:t xml:space="preserve"> дошкольном образовательном учреждении «</w:t>
      </w:r>
      <w:r>
        <w:rPr>
          <w:sz w:val="26"/>
        </w:rPr>
        <w:t>Нестеровский детский сад</w:t>
      </w:r>
      <w:r>
        <w:rPr>
          <w:sz w:val="26"/>
        </w:rPr>
        <w:t>» (далее - Учреждении),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>
      <w:pPr>
        <w:pStyle w:val="P3"/>
        <w:numPr>
          <w:ilvl w:val="1"/>
          <w:numId w:val="13"/>
        </w:numPr>
        <w:tabs>
          <w:tab w:val="left" w:pos="1241" w:leader="none"/>
        </w:tabs>
        <w:spacing w:before="1" w:beforeAutospacing="0" w:afterAutospacing="0"/>
        <w:ind w:hanging="420" w:left="1241"/>
        <w:jc w:val="both"/>
        <w:rPr>
          <w:sz w:val="26"/>
        </w:rPr>
      </w:pPr>
      <w:r>
        <w:rPr>
          <w:sz w:val="26"/>
        </w:rPr>
        <w:t>Положение разработано в соответствии с требованиями:</w:t>
      </w:r>
    </w:p>
    <w:p>
      <w:pPr>
        <w:pStyle w:val="P3"/>
        <w:numPr>
          <w:ilvl w:val="0"/>
          <w:numId w:val="12"/>
        </w:numPr>
        <w:tabs>
          <w:tab w:val="left" w:pos="832" w:leader="none"/>
          <w:tab w:val="left" w:pos="833" w:leader="none"/>
        </w:tabs>
        <w:ind w:firstLine="0" w:right="622"/>
        <w:jc w:val="both"/>
        <w:rPr>
          <w:sz w:val="26"/>
        </w:rPr>
      </w:pPr>
      <w:r>
        <w:rPr>
          <w:sz w:val="26"/>
        </w:rPr>
        <w:t>Федерального закона от 29.12.2012 г. № 273-ФЗ «Об образовании в Российской Федерации»;</w:t>
      </w:r>
    </w:p>
    <w:p>
      <w:pPr>
        <w:pStyle w:val="P3"/>
        <w:numPr>
          <w:ilvl w:val="0"/>
          <w:numId w:val="12"/>
        </w:numPr>
        <w:tabs>
          <w:tab w:val="left" w:pos="832" w:leader="none"/>
          <w:tab w:val="left" w:pos="833" w:leader="none"/>
        </w:tabs>
        <w:ind w:firstLine="0" w:right="619"/>
        <w:jc w:val="both"/>
        <w:rPr>
          <w:sz w:val="26"/>
        </w:rPr>
      </w:pPr>
      <w:r>
        <w:rPr>
          <w:sz w:val="26"/>
        </w:rPr>
        <w:t>Постановления Правительства РФ от 05.08.2013 г. № 662 «Об осуществлении мониторинга системы образования»;</w:t>
      </w:r>
    </w:p>
    <w:p>
      <w:pPr>
        <w:pStyle w:val="P3"/>
        <w:numPr>
          <w:ilvl w:val="0"/>
          <w:numId w:val="12"/>
        </w:numPr>
        <w:tabs>
          <w:tab w:val="left" w:pos="832" w:leader="none"/>
          <w:tab w:val="left" w:pos="833" w:leader="none"/>
        </w:tabs>
        <w:ind w:firstLine="0" w:right="618"/>
        <w:jc w:val="both"/>
        <w:rPr>
          <w:sz w:val="26"/>
        </w:rPr>
      </w:pPr>
      <w:r>
        <w:rPr>
          <w:sz w:val="26"/>
        </w:rPr>
        <w:t>Приказа Минобрнауки от 14.06.2013 г. № 462 «Об утверждении порядка проведения самообследования в образовательной организации»;</w:t>
      </w:r>
    </w:p>
    <w:p>
      <w:pPr>
        <w:pStyle w:val="P3"/>
        <w:numPr>
          <w:ilvl w:val="0"/>
          <w:numId w:val="12"/>
        </w:numPr>
        <w:tabs>
          <w:tab w:val="left" w:pos="832" w:leader="none"/>
          <w:tab w:val="left" w:pos="833" w:leader="none"/>
        </w:tabs>
        <w:ind w:firstLine="0" w:right="616"/>
        <w:jc w:val="both"/>
        <w:rPr>
          <w:sz w:val="26"/>
        </w:rPr>
      </w:pPr>
      <w:r>
        <w:rPr>
          <w:sz w:val="26"/>
        </w:rPr>
        <w:t>Приказа Минобрнауки России от 10.12.2013 г. № 1324 «Об утверждении показателей деятельности образовательной организации, подлежащей самообследованию»;</w:t>
      </w:r>
    </w:p>
    <w:p>
      <w:pPr>
        <w:pStyle w:val="P3"/>
        <w:numPr>
          <w:ilvl w:val="0"/>
          <w:numId w:val="12"/>
        </w:numPr>
        <w:tabs>
          <w:tab w:val="left" w:pos="832" w:leader="none"/>
          <w:tab w:val="left" w:pos="833" w:leader="none"/>
        </w:tabs>
        <w:ind w:firstLine="0" w:right="623"/>
        <w:jc w:val="both"/>
        <w:rPr>
          <w:sz w:val="26"/>
        </w:rPr>
      </w:pPr>
      <w:r>
        <w:rPr>
          <w:sz w:val="26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>
      <w:pPr>
        <w:pStyle w:val="P3"/>
        <w:numPr>
          <w:ilvl w:val="0"/>
          <w:numId w:val="12"/>
        </w:numPr>
        <w:tabs>
          <w:tab w:val="left" w:pos="832" w:leader="none"/>
          <w:tab w:val="left" w:pos="833" w:leader="none"/>
        </w:tabs>
        <w:ind w:left="833"/>
        <w:jc w:val="both"/>
        <w:rPr>
          <w:sz w:val="26"/>
        </w:rPr>
      </w:pPr>
      <w:r>
        <w:rPr>
          <w:sz w:val="26"/>
        </w:rPr>
        <w:t>Устава Учреждения.</w:t>
      </w:r>
    </w:p>
    <w:p>
      <w:pPr>
        <w:pStyle w:val="P3"/>
        <w:numPr>
          <w:ilvl w:val="1"/>
          <w:numId w:val="13"/>
        </w:numPr>
        <w:tabs>
          <w:tab w:val="left" w:pos="697" w:leader="none"/>
        </w:tabs>
        <w:ind w:firstLine="727" w:right="615"/>
        <w:jc w:val="both"/>
        <w:rPr>
          <w:sz w:val="26"/>
        </w:rPr>
      </w:pPr>
      <w:r>
        <w:rPr>
          <w:sz w:val="26"/>
        </w:rPr>
        <w:t>Внутренняя система оценки качества образования Учреждения (далее – ВСОКО) 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>
      <w:pPr>
        <w:pStyle w:val="P3"/>
        <w:numPr>
          <w:ilvl w:val="1"/>
          <w:numId w:val="13"/>
        </w:numPr>
        <w:tabs>
          <w:tab w:val="left" w:pos="565" w:leader="none"/>
        </w:tabs>
        <w:ind w:firstLine="0" w:right="618"/>
        <w:jc w:val="both"/>
        <w:rPr>
          <w:sz w:val="26"/>
        </w:rPr>
      </w:pPr>
      <w:r>
        <w:rPr>
          <w:sz w:val="26"/>
        </w:rPr>
        <w:t>Основными пользователями результатов ВСОКО являются: педагоги, родители (законные представители) воспитанников Учреждения.</w:t>
      </w:r>
    </w:p>
    <w:p>
      <w:pPr>
        <w:pStyle w:val="P3"/>
        <w:numPr>
          <w:ilvl w:val="1"/>
          <w:numId w:val="13"/>
        </w:numPr>
        <w:tabs>
          <w:tab w:val="left" w:pos="625" w:leader="none"/>
        </w:tabs>
        <w:spacing w:before="1" w:beforeAutospacing="0" w:afterAutospacing="0"/>
        <w:ind w:firstLine="0" w:right="617"/>
        <w:jc w:val="both"/>
        <w:rPr>
          <w:sz w:val="26"/>
        </w:rPr>
      </w:pPr>
      <w:r>
        <w:rPr>
          <w:sz w:val="26"/>
        </w:rPr>
        <w:t>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>
      <w:pPr>
        <w:pStyle w:val="P3"/>
        <w:numPr>
          <w:ilvl w:val="1"/>
          <w:numId w:val="13"/>
        </w:numPr>
        <w:tabs>
          <w:tab w:val="left" w:pos="565" w:leader="none"/>
        </w:tabs>
        <w:ind w:firstLine="0" w:right="615"/>
        <w:jc w:val="both"/>
        <w:rPr>
          <w:sz w:val="26"/>
        </w:rPr>
      </w:pPr>
      <w:r>
        <w:rPr>
          <w:sz w:val="26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>
      <w:pPr>
        <w:pStyle w:val="P3"/>
        <w:tabs>
          <w:tab w:val="left" w:pos="565" w:leader="none"/>
        </w:tabs>
        <w:ind w:right="615"/>
        <w:rPr>
          <w:sz w:val="26"/>
        </w:rPr>
      </w:pPr>
    </w:p>
    <w:p>
      <w:pPr>
        <w:pStyle w:val="P1"/>
        <w:numPr>
          <w:ilvl w:val="0"/>
          <w:numId w:val="14"/>
        </w:numPr>
        <w:tabs>
          <w:tab w:val="left" w:pos="1757" w:leader="none"/>
        </w:tabs>
        <w:ind w:hanging="240" w:left="1757"/>
        <w:jc w:val="both"/>
        <w:rPr>
          <w:sz w:val="26"/>
        </w:rPr>
      </w:pPr>
      <w:r>
        <w:rPr>
          <w:sz w:val="26"/>
        </w:rPr>
        <w:t>Основные цели, задачи, принципы внутренней оценки качества</w:t>
      </w:r>
    </w:p>
    <w:p>
      <w:pPr>
        <w:spacing w:lineRule="exact" w:line="274" w:beforeAutospacing="0" w:afterAutospacing="0"/>
        <w:ind w:left="3726"/>
        <w:jc w:val="both"/>
        <w:rPr>
          <w:b w:val="1"/>
          <w:sz w:val="26"/>
        </w:rPr>
      </w:pPr>
      <w:r>
        <w:rPr>
          <w:b w:val="1"/>
          <w:sz w:val="26"/>
        </w:rPr>
        <w:t>образования в ДОУ</w:t>
      </w:r>
    </w:p>
    <w:p>
      <w:pPr>
        <w:pStyle w:val="P3"/>
        <w:numPr>
          <w:ilvl w:val="1"/>
          <w:numId w:val="11"/>
        </w:numPr>
        <w:tabs>
          <w:tab w:val="left" w:pos="545" w:leader="none"/>
        </w:tabs>
        <w:spacing w:lineRule="exact" w:line="274" w:beforeAutospacing="0" w:afterAutospacing="0"/>
        <w:ind w:hanging="421"/>
        <w:jc w:val="both"/>
        <w:rPr>
          <w:sz w:val="26"/>
        </w:rPr>
      </w:pPr>
      <w:r>
        <w:rPr>
          <w:sz w:val="26"/>
        </w:rPr>
        <w:t>Целями ВСОКО Учреждения являются:</w:t>
      </w:r>
    </w:p>
    <w:p>
      <w:pPr>
        <w:pStyle w:val="P3"/>
        <w:numPr>
          <w:ilvl w:val="0"/>
          <w:numId w:val="10"/>
        </w:numPr>
        <w:tabs>
          <w:tab w:val="left" w:pos="377" w:leader="none"/>
        </w:tabs>
        <w:ind w:firstLine="0" w:right="627"/>
        <w:jc w:val="both"/>
        <w:rPr>
          <w:sz w:val="26"/>
        </w:rPr>
      </w:pPr>
      <w:r>
        <w:rPr>
          <w:sz w:val="26"/>
        </w:rPr>
        <w:t xml:space="preserve">получение объективной информации о состоянии качества образования в Учреждении,  тенденциях его изменения и причинах, влияющих на его уровень;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формирование информационной основы принятия управленческих решений.</w:t>
      </w:r>
    </w:p>
    <w:p>
      <w:pPr>
        <w:pStyle w:val="P3"/>
        <w:numPr>
          <w:ilvl w:val="1"/>
          <w:numId w:val="11"/>
        </w:numPr>
        <w:tabs>
          <w:tab w:val="left" w:pos="545" w:leader="none"/>
        </w:tabs>
        <w:ind w:hanging="421"/>
        <w:jc w:val="both"/>
        <w:rPr>
          <w:sz w:val="26"/>
        </w:rPr>
      </w:pPr>
      <w:r>
        <w:rPr>
          <w:sz w:val="26"/>
        </w:rPr>
        <w:t>Основными задачами ВСОКО Учреждения являются: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обеспечение надежности и технологичности процедур оценки качества образования;</w:t>
      </w:r>
    </w:p>
    <w:p>
      <w:pPr>
        <w:pStyle w:val="P3"/>
        <w:numPr>
          <w:ilvl w:val="0"/>
          <w:numId w:val="10"/>
        </w:numPr>
        <w:tabs>
          <w:tab w:val="left" w:pos="349" w:leader="none"/>
        </w:tabs>
        <w:ind w:firstLine="0" w:right="618"/>
        <w:jc w:val="both"/>
        <w:rPr>
          <w:sz w:val="26"/>
        </w:rPr>
      </w:pPr>
      <w:r>
        <w:rPr>
          <w:sz w:val="26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>
      <w:pPr>
        <w:pStyle w:val="P3"/>
        <w:numPr>
          <w:ilvl w:val="0"/>
          <w:numId w:val="10"/>
        </w:numPr>
        <w:tabs>
          <w:tab w:val="left" w:pos="345" w:leader="none"/>
        </w:tabs>
        <w:spacing w:before="1" w:beforeAutospacing="0" w:afterAutospacing="0"/>
        <w:ind w:firstLine="0" w:right="619"/>
        <w:jc w:val="both"/>
        <w:rPr>
          <w:sz w:val="26"/>
        </w:rPr>
      </w:pPr>
      <w:r>
        <w:rPr>
          <w:sz w:val="26"/>
        </w:rPr>
        <w:t xml:space="preserve">определение соответствия фактических образовательных условий Учреждения к условиям    реализации образовательной программы Учреждения;</w:t>
      </w:r>
    </w:p>
    <w:p>
      <w:pPr>
        <w:pStyle w:val="P3"/>
        <w:numPr>
          <w:ilvl w:val="0"/>
          <w:numId w:val="10"/>
        </w:numPr>
        <w:tabs>
          <w:tab w:val="left" w:pos="333" w:leader="none"/>
        </w:tabs>
        <w:spacing w:before="64" w:beforeAutospacing="0" w:afterAutospacing="0"/>
        <w:ind w:hanging="137" w:left="260" w:right="617"/>
        <w:jc w:val="both"/>
        <w:rPr>
          <w:sz w:val="26"/>
        </w:rPr>
      </w:pPr>
      <w:r>
        <w:rPr>
          <w:sz w:val="26"/>
        </w:rPr>
        <w:t>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</w:t>
      </w:r>
    </w:p>
    <w:p>
      <w:pPr>
        <w:pStyle w:val="P3"/>
        <w:numPr>
          <w:ilvl w:val="0"/>
          <w:numId w:val="10"/>
        </w:numPr>
        <w:tabs>
          <w:tab w:val="left" w:pos="333" w:leader="none"/>
        </w:tabs>
        <w:spacing w:before="64" w:beforeAutospacing="0" w:afterAutospacing="0"/>
        <w:ind w:hanging="137" w:left="260" w:right="617"/>
        <w:jc w:val="both"/>
        <w:rPr>
          <w:sz w:val="26"/>
        </w:rPr>
      </w:pPr>
      <w:r>
        <w:rPr>
          <w:sz w:val="26"/>
        </w:rPr>
        <w:t>оценка состояния и эффективности деятельности Учреждения;</w:t>
      </w:r>
    </w:p>
    <w:p>
      <w:pPr>
        <w:pStyle w:val="P3"/>
        <w:numPr>
          <w:ilvl w:val="0"/>
          <w:numId w:val="10"/>
        </w:numPr>
        <w:tabs>
          <w:tab w:val="left" w:pos="337" w:leader="none"/>
        </w:tabs>
        <w:ind w:firstLine="0" w:right="619"/>
        <w:jc w:val="both"/>
        <w:rPr>
          <w:sz w:val="26"/>
        </w:rPr>
      </w:pPr>
      <w:r>
        <w:rPr>
          <w:sz w:val="26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>
      <w:pPr>
        <w:pStyle w:val="P3"/>
        <w:numPr>
          <w:ilvl w:val="0"/>
          <w:numId w:val="10"/>
        </w:numPr>
        <w:tabs>
          <w:tab w:val="left" w:pos="345" w:leader="none"/>
        </w:tabs>
        <w:ind w:firstLine="0" w:right="627"/>
        <w:jc w:val="both"/>
        <w:rPr>
          <w:sz w:val="26"/>
        </w:rPr>
      </w:pPr>
      <w:r>
        <w:rPr>
          <w:sz w:val="26"/>
        </w:rPr>
        <w:t>обеспечение открытости и доступности проводимых процедур по оценке качества образования;</w:t>
      </w:r>
    </w:p>
    <w:p>
      <w:pPr>
        <w:pStyle w:val="P3"/>
        <w:numPr>
          <w:ilvl w:val="0"/>
          <w:numId w:val="10"/>
        </w:numPr>
        <w:tabs>
          <w:tab w:val="left" w:pos="397" w:leader="none"/>
        </w:tabs>
        <w:ind w:firstLine="0" w:right="620"/>
        <w:jc w:val="both"/>
        <w:rPr>
          <w:sz w:val="26"/>
        </w:rPr>
      </w:pPr>
      <w:r>
        <w:rPr>
          <w:sz w:val="26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>
      <w:pPr>
        <w:pStyle w:val="P3"/>
        <w:numPr>
          <w:ilvl w:val="1"/>
          <w:numId w:val="11"/>
        </w:numPr>
        <w:tabs>
          <w:tab w:val="left" w:pos="545" w:leader="none"/>
        </w:tabs>
        <w:ind w:hanging="421"/>
        <w:jc w:val="both"/>
        <w:rPr>
          <w:sz w:val="26"/>
        </w:rPr>
      </w:pPr>
      <w:r>
        <w:rPr>
          <w:sz w:val="26"/>
        </w:rPr>
        <w:t>В основу ВСОКО Учреждения положены следующие принципы:</w:t>
      </w:r>
    </w:p>
    <w:p>
      <w:pPr>
        <w:pStyle w:val="P3"/>
        <w:numPr>
          <w:ilvl w:val="0"/>
          <w:numId w:val="10"/>
        </w:numPr>
        <w:tabs>
          <w:tab w:val="left" w:pos="393" w:leader="none"/>
        </w:tabs>
        <w:spacing w:before="1" w:beforeAutospacing="0" w:afterAutospacing="0"/>
        <w:ind w:firstLine="0" w:right="625"/>
        <w:jc w:val="both"/>
        <w:rPr>
          <w:sz w:val="26"/>
        </w:rPr>
      </w:pPr>
      <w:r>
        <w:rPr>
          <w:sz w:val="26"/>
        </w:rPr>
        <w:t>объективности, достоверности, полноты и системности информации о качестве образования;</w:t>
      </w:r>
    </w:p>
    <w:p>
      <w:pPr>
        <w:pStyle w:val="P3"/>
        <w:numPr>
          <w:ilvl w:val="0"/>
          <w:numId w:val="10"/>
        </w:numPr>
        <w:tabs>
          <w:tab w:val="left" w:pos="273" w:leader="none"/>
        </w:tabs>
        <w:ind w:firstLine="0" w:right="630"/>
        <w:jc w:val="both"/>
        <w:rPr>
          <w:sz w:val="26"/>
        </w:rPr>
      </w:pPr>
      <w:r>
        <w:rPr>
          <w:sz w:val="26"/>
        </w:rPr>
        <w:t>реалистичности требований, норм и показателей качества образования, их социальной и личностной значимости;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открытости, прозрачности процедур оценки качества образования;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сопоставимости системы показателей с региональными и федеральными аналогами;</w:t>
      </w:r>
    </w:p>
    <w:p>
      <w:pPr>
        <w:pStyle w:val="P3"/>
        <w:numPr>
          <w:ilvl w:val="0"/>
          <w:numId w:val="10"/>
        </w:numPr>
        <w:tabs>
          <w:tab w:val="left" w:pos="321" w:leader="none"/>
        </w:tabs>
        <w:ind w:firstLine="0" w:right="632"/>
        <w:jc w:val="both"/>
        <w:rPr>
          <w:sz w:val="26"/>
        </w:rPr>
      </w:pPr>
      <w:r>
        <w:rPr>
          <w:sz w:val="26"/>
        </w:rPr>
        <w:t>доступности информации о состоянии и качестве образования для различных групп потребителей;</w:t>
      </w:r>
    </w:p>
    <w:p>
      <w:pPr>
        <w:pStyle w:val="P3"/>
        <w:numPr>
          <w:ilvl w:val="0"/>
          <w:numId w:val="10"/>
        </w:numPr>
        <w:tabs>
          <w:tab w:val="left" w:pos="437" w:leader="none"/>
        </w:tabs>
        <w:spacing w:before="1" w:beforeAutospacing="0" w:afterAutospacing="0"/>
        <w:ind w:firstLine="0" w:right="624"/>
        <w:jc w:val="both"/>
        <w:rPr>
          <w:sz w:val="26"/>
        </w:rPr>
      </w:pPr>
      <w:r>
        <w:rPr>
          <w:sz w:val="26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>
      <w:pPr>
        <w:pStyle w:val="P3"/>
        <w:numPr>
          <w:ilvl w:val="0"/>
          <w:numId w:val="10"/>
        </w:numPr>
        <w:tabs>
          <w:tab w:val="left" w:pos="285" w:leader="none"/>
        </w:tabs>
        <w:ind w:firstLine="0" w:right="618"/>
        <w:jc w:val="both"/>
        <w:rPr>
          <w:sz w:val="26"/>
        </w:rPr>
      </w:pPr>
      <w:r>
        <w:rPr>
          <w:sz w:val="26"/>
        </w:rPr>
        <w:t>взаимного дополнения оценочных процедур, установление между ними взаимосвязей и взаимозависимостей;</w:t>
      </w:r>
    </w:p>
    <w:p>
      <w:pPr>
        <w:pStyle w:val="P3"/>
        <w:numPr>
          <w:ilvl w:val="0"/>
          <w:numId w:val="10"/>
        </w:numPr>
        <w:tabs>
          <w:tab w:val="left" w:pos="285" w:leader="none"/>
        </w:tabs>
        <w:ind w:firstLine="0" w:right="625"/>
        <w:jc w:val="both"/>
        <w:rPr>
          <w:sz w:val="26"/>
        </w:rPr>
      </w:pPr>
      <w:r>
        <w:rPr>
          <w:sz w:val="26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>
      <w:pPr>
        <w:pStyle w:val="P3"/>
        <w:numPr>
          <w:ilvl w:val="0"/>
          <w:numId w:val="10"/>
        </w:numPr>
        <w:tabs>
          <w:tab w:val="left" w:pos="313" w:leader="none"/>
        </w:tabs>
        <w:ind w:firstLine="0" w:right="624"/>
        <w:jc w:val="both"/>
        <w:rPr>
          <w:sz w:val="26"/>
        </w:rPr>
      </w:pPr>
      <w:r>
        <w:rPr>
          <w:sz w:val="26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>
      <w:pPr>
        <w:pStyle w:val="P3"/>
        <w:numPr>
          <w:ilvl w:val="0"/>
          <w:numId w:val="10"/>
        </w:numPr>
        <w:tabs>
          <w:tab w:val="left" w:pos="361" w:leader="none"/>
        </w:tabs>
        <w:ind w:firstLine="0" w:right="622"/>
        <w:jc w:val="both"/>
        <w:rPr>
          <w:sz w:val="26"/>
        </w:rPr>
      </w:pPr>
      <w:r>
        <w:rPr>
          <w:sz w:val="26"/>
        </w:rPr>
        <w:t>соблюдения морально-этических норм при проведении процедур оценки качества образования в Учреждении.</w:t>
      </w:r>
    </w:p>
    <w:p>
      <w:pPr>
        <w:pStyle w:val="P1"/>
        <w:numPr>
          <w:ilvl w:val="0"/>
          <w:numId w:val="14"/>
        </w:numPr>
        <w:tabs>
          <w:tab w:val="left" w:pos="1481" w:leader="none"/>
        </w:tabs>
        <w:spacing w:lineRule="exact" w:line="274" w:beforeAutospacing="0" w:afterAutospacing="0"/>
        <w:ind w:hanging="240" w:left="1481"/>
        <w:jc w:val="both"/>
        <w:rPr>
          <w:sz w:val="26"/>
        </w:rPr>
      </w:pPr>
      <w:r>
        <w:rPr>
          <w:sz w:val="26"/>
        </w:rPr>
        <w:t>Организация и технология внутренней оценки качества образования</w:t>
      </w:r>
    </w:p>
    <w:p>
      <w:pPr>
        <w:pStyle w:val="P3"/>
        <w:numPr>
          <w:ilvl w:val="1"/>
          <w:numId w:val="9"/>
        </w:numPr>
        <w:tabs>
          <w:tab w:val="left" w:pos="589" w:leader="none"/>
        </w:tabs>
        <w:ind w:firstLine="0" w:right="621"/>
        <w:jc w:val="both"/>
        <w:rPr>
          <w:sz w:val="26"/>
        </w:rPr>
      </w:pPr>
      <w:r>
        <w:rPr>
          <w:sz w:val="26"/>
        </w:rPr>
        <w:t>Предметом ВСОКО в Учреждении является деятельность, основанная на систематическом анализе: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before="2" w:beforeAutospacing="0" w:afterAutospacing="0"/>
        <w:ind w:hanging="429" w:left="553"/>
        <w:rPr>
          <w:sz w:val="26"/>
        </w:rPr>
      </w:pPr>
      <w:r>
        <w:rPr>
          <w:sz w:val="26"/>
        </w:rPr>
        <w:t>качества содержания и организации образовательной деятельности;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3" w:before="2" w:beforeAutospacing="0" w:afterAutospacing="0"/>
        <w:ind w:hanging="429" w:left="553"/>
        <w:rPr>
          <w:sz w:val="26"/>
        </w:rPr>
      </w:pPr>
      <w:r>
        <w:rPr>
          <w:sz w:val="26"/>
        </w:rPr>
        <w:t>качества условий, обеспечивающих образовательную деятельность;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1" w:beforeAutospacing="0" w:afterAutospacing="0"/>
        <w:ind w:hanging="429" w:left="553"/>
        <w:rPr>
          <w:sz w:val="26"/>
        </w:rPr>
      </w:pPr>
      <w:r>
        <w:rPr>
          <w:sz w:val="26"/>
        </w:rPr>
        <w:t>качества результатов образовательной деятельности.</w:t>
      </w:r>
    </w:p>
    <w:p>
      <w:pPr>
        <w:pStyle w:val="P3"/>
        <w:numPr>
          <w:ilvl w:val="1"/>
          <w:numId w:val="9"/>
        </w:numPr>
        <w:tabs>
          <w:tab w:val="left" w:pos="545" w:leader="none"/>
        </w:tabs>
        <w:spacing w:lineRule="exact" w:line="273" w:beforeAutospacing="0" w:afterAutospacing="0"/>
        <w:ind w:hanging="421" w:left="544"/>
        <w:rPr>
          <w:sz w:val="26"/>
        </w:rPr>
      </w:pPr>
      <w:r>
        <w:rPr>
          <w:sz w:val="26"/>
        </w:rPr>
        <w:t>Процесс ВСОКО состоит из следующих этапов:</w:t>
      </w:r>
    </w:p>
    <w:p>
      <w:pPr>
        <w:pStyle w:val="P3"/>
        <w:numPr>
          <w:ilvl w:val="0"/>
          <w:numId w:val="8"/>
        </w:numPr>
        <w:tabs>
          <w:tab w:val="left" w:pos="365" w:leader="none"/>
        </w:tabs>
        <w:ind w:hanging="241"/>
        <w:rPr>
          <w:sz w:val="26"/>
        </w:rPr>
      </w:pPr>
      <w:r>
        <w:rPr>
          <w:sz w:val="26"/>
          <w:u w:val="single"/>
        </w:rPr>
        <w:t>Нормативно-установочный этап: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before="2" w:beforeAutospacing="0" w:afterAutospacing="0"/>
        <w:ind w:hanging="429" w:left="553"/>
        <w:rPr>
          <w:sz w:val="26"/>
        </w:rPr>
      </w:pPr>
      <w:r>
        <w:rPr>
          <w:sz w:val="26"/>
        </w:rPr>
        <w:t>изучение нормативных правовых документов, регламентирующих ВСОКО;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3" w:before="3" w:beforeAutospacing="0" w:afterAutospacing="0"/>
        <w:ind w:hanging="429" w:left="553"/>
        <w:rPr>
          <w:sz w:val="26"/>
        </w:rPr>
      </w:pPr>
      <w:r>
        <w:rPr>
          <w:sz w:val="26"/>
        </w:rPr>
        <w:t>подготовка приказа о проведении ВСОКО в Учреждении;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  <w:tab w:val="left" w:pos="2087" w:leader="none"/>
          <w:tab w:val="left" w:pos="3698" w:leader="none"/>
          <w:tab w:val="left" w:pos="4933" w:leader="none"/>
          <w:tab w:val="left" w:pos="6471" w:leader="none"/>
          <w:tab w:val="left" w:pos="7815" w:leader="none"/>
        </w:tabs>
        <w:spacing w:lineRule="auto" w:line="235" w:before="3" w:beforeAutospacing="0" w:afterAutospacing="0"/>
        <w:ind w:firstLine="0" w:right="624"/>
        <w:rPr>
          <w:sz w:val="26"/>
        </w:rPr>
      </w:pPr>
      <w:r>
        <w:rPr>
          <w:sz w:val="26"/>
        </w:rPr>
        <w:t>определение направлений, основных показателей, критериев, инструментария ВСОКО;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  <w:tab w:val="left" w:pos="2067" w:leader="none"/>
          <w:tab w:val="left" w:pos="4070" w:leader="none"/>
          <w:tab w:val="left" w:pos="5421" w:leader="none"/>
          <w:tab w:val="left" w:pos="7157" w:leader="none"/>
          <w:tab w:val="left" w:pos="7822" w:leader="none"/>
          <w:tab w:val="left" w:pos="8894" w:leader="none"/>
        </w:tabs>
        <w:spacing w:lineRule="auto" w:line="235" w:before="10" w:beforeAutospacing="0" w:afterAutospacing="0"/>
        <w:ind w:hanging="429" w:left="553" w:right="619"/>
        <w:rPr>
          <w:sz w:val="26"/>
        </w:rPr>
      </w:pPr>
      <w:r>
        <w:rPr>
          <w:sz w:val="26"/>
        </w:rPr>
        <w:t>определение</w:t>
        <w:tab/>
        <w:t>организационной</w:t>
        <w:tab/>
        <w:t>структуры,</w:t>
        <w:tab/>
        <w:t>ответственных</w:t>
        <w:tab/>
        <w:t>лиц,</w:t>
        <w:tab/>
        <w:t>которые</w:t>
        <w:tab/>
        <w:t>будут осуществлять оценку качества образования.</w:t>
      </w:r>
    </w:p>
    <w:p>
      <w:pPr>
        <w:pStyle w:val="P3"/>
        <w:numPr>
          <w:ilvl w:val="0"/>
          <w:numId w:val="8"/>
        </w:numPr>
        <w:tabs>
          <w:tab w:val="left" w:pos="365" w:leader="none"/>
        </w:tabs>
        <w:spacing w:before="2" w:beforeAutospacing="0" w:afterAutospacing="0"/>
        <w:ind w:hanging="241"/>
        <w:rPr>
          <w:sz w:val="26"/>
        </w:rPr>
      </w:pPr>
      <w:r>
        <w:rPr>
          <w:sz w:val="26"/>
          <w:u w:val="single"/>
        </w:rPr>
        <w:t>Информационно-диагностический этап: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before="3" w:beforeAutospacing="0" w:afterAutospacing="0"/>
        <w:ind w:firstLine="0" w:right="4095"/>
        <w:rPr>
          <w:sz w:val="26"/>
        </w:rPr>
      </w:pPr>
      <w:r>
        <w:rPr>
          <w:sz w:val="26"/>
        </w:rPr>
        <w:t xml:space="preserve">сбор информации с помощью подобранных методик. </w:t>
      </w:r>
      <w:r>
        <w:rPr>
          <w:sz w:val="26"/>
          <w:u w:val="single"/>
        </w:rPr>
        <w:t>3. Аналитический этап: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3" w:before="2" w:beforeAutospacing="0" w:afterAutospacing="0"/>
        <w:ind w:hanging="429" w:left="553"/>
        <w:rPr>
          <w:sz w:val="26"/>
        </w:rPr>
      </w:pPr>
      <w:r>
        <w:rPr>
          <w:sz w:val="26"/>
        </w:rPr>
        <w:t>анализ полученных результатов;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  <w:tab w:val="left" w:pos="2253" w:leader="none"/>
          <w:tab w:val="left" w:pos="4377" w:leader="none"/>
          <w:tab w:val="left" w:pos="6273" w:leader="none"/>
          <w:tab w:val="left" w:pos="8092" w:leader="none"/>
        </w:tabs>
        <w:spacing w:lineRule="auto" w:line="235" w:before="4" w:beforeAutospacing="0" w:afterAutospacing="0"/>
        <w:ind w:hanging="429" w:left="553" w:right="616"/>
        <w:rPr>
          <w:sz w:val="26"/>
        </w:rPr>
      </w:pPr>
      <w:r>
        <w:rPr>
          <w:sz w:val="26"/>
        </w:rPr>
        <w:t>сопоставление</w:t>
        <w:tab/>
        <w:t xml:space="preserve">результатов   с</w:t>
        <w:tab/>
        <w:t>нормативными</w:t>
        <w:tab/>
        <w:t>показателями,</w:t>
        <w:tab/>
        <w:t>установление причин отклонения, оценка рисков.</w:t>
      </w:r>
    </w:p>
    <w:p>
      <w:pPr>
        <w:pStyle w:val="P3"/>
        <w:numPr>
          <w:ilvl w:val="0"/>
          <w:numId w:val="7"/>
        </w:numPr>
        <w:tabs>
          <w:tab w:val="left" w:pos="365" w:leader="none"/>
        </w:tabs>
        <w:spacing w:before="2" w:beforeAutospacing="0" w:afterAutospacing="0"/>
        <w:ind w:hanging="241"/>
        <w:jc w:val="left"/>
        <w:rPr>
          <w:sz w:val="26"/>
        </w:rPr>
      </w:pPr>
      <w:r>
        <w:rPr>
          <w:sz w:val="26"/>
          <w:u w:val="single"/>
        </w:rPr>
        <w:t>Итогово-прогностический этап: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  <w:tab w:val="left" w:pos="2253" w:leader="none"/>
          <w:tab w:val="left" w:pos="5090" w:leader="none"/>
        </w:tabs>
        <w:spacing w:lineRule="exact" w:line="294" w:before="87" w:beforeAutospacing="0" w:afterAutospacing="0"/>
        <w:ind w:hanging="429" w:left="553" w:right="618"/>
        <w:rPr>
          <w:sz w:val="26"/>
        </w:rPr>
      </w:pPr>
      <w:r>
        <w:rPr>
          <w:sz w:val="26"/>
        </w:rPr>
        <w:t>предъявление</w:t>
        <w:tab/>
        <w:t>полученных результатов</w:t>
        <w:tab/>
        <w:t>на уровень педагогического коллектива, родительской общественности;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  <w:tab w:val="left" w:pos="2253" w:leader="none"/>
          <w:tab w:val="left" w:pos="5090" w:leader="none"/>
        </w:tabs>
        <w:spacing w:lineRule="exact" w:line="294" w:before="87" w:beforeAutospacing="0" w:afterAutospacing="0"/>
        <w:ind w:hanging="429" w:left="553" w:right="618"/>
        <w:rPr>
          <w:sz w:val="26"/>
        </w:rPr>
      </w:pPr>
      <w:r>
        <w:rPr>
          <w:sz w:val="26"/>
        </w:rPr>
        <w:t>разработка дальнейшей стратегии работы ДОУ.</w:t>
      </w:r>
    </w:p>
    <w:p>
      <w:pPr>
        <w:pStyle w:val="P3"/>
        <w:numPr>
          <w:ilvl w:val="1"/>
          <w:numId w:val="9"/>
        </w:numPr>
        <w:tabs>
          <w:tab w:val="left" w:pos="553" w:leader="none"/>
        </w:tabs>
        <w:spacing w:lineRule="exact" w:line="276" w:beforeAutospacing="0" w:afterAutospacing="0"/>
        <w:ind w:hanging="429" w:left="553"/>
        <w:rPr>
          <w:sz w:val="26"/>
        </w:rPr>
      </w:pPr>
      <w:r>
        <w:rPr>
          <w:sz w:val="26"/>
        </w:rPr>
        <w:t>Источниками данных для оценки качества образования являются: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3" w:before="3" w:beforeAutospacing="0" w:afterAutospacing="0"/>
        <w:ind w:hanging="285" w:left="408"/>
        <w:rPr>
          <w:sz w:val="26"/>
        </w:rPr>
      </w:pPr>
      <w:r>
        <w:rPr>
          <w:sz w:val="26"/>
        </w:rPr>
        <w:t>контроль;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2" w:beforeAutospacing="0" w:afterAutospacing="0"/>
        <w:ind w:hanging="285" w:left="408"/>
        <w:rPr>
          <w:sz w:val="26"/>
        </w:rPr>
      </w:pPr>
      <w:r>
        <w:rPr>
          <w:sz w:val="26"/>
        </w:rPr>
        <w:t>мониторинг;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3" w:beforeAutospacing="0" w:afterAutospacing="0"/>
        <w:ind w:hanging="285" w:left="408"/>
        <w:rPr>
          <w:sz w:val="26"/>
        </w:rPr>
      </w:pPr>
      <w:r>
        <w:rPr>
          <w:sz w:val="26"/>
        </w:rPr>
        <w:t>самообследование,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3" w:before="2" w:beforeAutospacing="0" w:afterAutospacing="0"/>
        <w:ind w:hanging="285" w:left="408"/>
        <w:rPr>
          <w:sz w:val="26"/>
        </w:rPr>
      </w:pPr>
      <w:r>
        <w:rPr>
          <w:sz w:val="26"/>
        </w:rPr>
        <w:t>экспертные оценивания;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2" w:beforeAutospacing="0" w:afterAutospacing="0"/>
        <w:ind w:hanging="285" w:left="408"/>
        <w:rPr>
          <w:sz w:val="26"/>
        </w:rPr>
      </w:pPr>
      <w:r>
        <w:rPr>
          <w:sz w:val="26"/>
        </w:rPr>
        <w:t>анкетирование;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3" w:beforeAutospacing="0" w:afterAutospacing="0"/>
        <w:ind w:hanging="285" w:left="408"/>
        <w:rPr>
          <w:sz w:val="26"/>
        </w:rPr>
      </w:pPr>
      <w:r>
        <w:rPr>
          <w:sz w:val="26"/>
        </w:rPr>
        <w:t>социологический опрос;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2" w:before="2" w:beforeAutospacing="0" w:afterAutospacing="0"/>
        <w:ind w:hanging="285" w:left="408"/>
        <w:rPr>
          <w:sz w:val="26"/>
        </w:rPr>
      </w:pPr>
      <w:r>
        <w:rPr>
          <w:sz w:val="26"/>
        </w:rPr>
        <w:t>статистическая отчетность и другие диагностические материалы.</w:t>
      </w:r>
    </w:p>
    <w:p>
      <w:pPr>
        <w:pStyle w:val="P3"/>
        <w:numPr>
          <w:ilvl w:val="1"/>
          <w:numId w:val="9"/>
        </w:numPr>
        <w:tabs>
          <w:tab w:val="left" w:pos="776" w:leader="none"/>
          <w:tab w:val="left" w:pos="777" w:leader="none"/>
          <w:tab w:val="left" w:pos="2647" w:leader="none"/>
          <w:tab w:val="left" w:pos="4186" w:leader="none"/>
          <w:tab w:val="left" w:pos="5772" w:leader="none"/>
          <w:tab w:val="left" w:pos="6976" w:leader="none"/>
          <w:tab w:val="left" w:pos="8099" w:leader="none"/>
        </w:tabs>
        <w:ind w:firstLine="0" w:right="620"/>
        <w:rPr>
          <w:sz w:val="26"/>
        </w:rPr>
      </w:pPr>
      <w:r>
        <w:rPr>
          <w:sz w:val="26"/>
        </w:rPr>
        <w:t>Периодичность</w:t>
        <w:tab/>
        <w:t>проведения,</w:t>
        <w:tab/>
        <w:t>направления</w:t>
        <w:tab/>
        <w:t>(объект),</w:t>
        <w:tab/>
        <w:t>методы,</w:t>
        <w:tab/>
        <w:t>исполнители, ответственные ВСОКО в Учреждении определяются годовой циклограммой ВСОКО.</w:t>
      </w:r>
    </w:p>
    <w:p>
      <w:pPr>
        <w:pStyle w:val="P3"/>
        <w:numPr>
          <w:ilvl w:val="1"/>
          <w:numId w:val="9"/>
        </w:numPr>
        <w:tabs>
          <w:tab w:val="left" w:pos="589" w:leader="none"/>
          <w:tab w:val="left" w:pos="1683" w:leader="none"/>
          <w:tab w:val="left" w:pos="3066" w:leader="none"/>
          <w:tab w:val="left" w:pos="4477" w:leader="none"/>
          <w:tab w:val="left" w:pos="5432" w:leader="none"/>
          <w:tab w:val="left" w:pos="6539" w:leader="none"/>
          <w:tab w:val="left" w:pos="8047" w:leader="none"/>
        </w:tabs>
        <w:ind w:firstLine="0" w:right="621"/>
        <w:jc w:val="both"/>
        <w:rPr>
          <w:sz w:val="26"/>
        </w:rPr>
      </w:pPr>
      <w:r>
        <w:rPr>
          <w:sz w:val="26"/>
        </w:rPr>
        <w:t>Показатели и критерии оценки по всем направлениям внутренней оценки качества образования,</w:t>
        <w:tab/>
        <w:t>технология</w:t>
        <w:tab/>
        <w:t>проведения</w:t>
        <w:tab/>
        <w:t>оценки</w:t>
        <w:tab/>
        <w:t>качества образования</w:t>
        <w:tab/>
        <w:t>определяются «Программой внутренней системы оценки качества образования Учреждения».</w:t>
      </w:r>
    </w:p>
    <w:p>
      <w:pPr>
        <w:pStyle w:val="P3"/>
        <w:numPr>
          <w:ilvl w:val="1"/>
          <w:numId w:val="9"/>
        </w:numPr>
        <w:tabs>
          <w:tab w:val="left" w:pos="605" w:leader="none"/>
        </w:tabs>
        <w:spacing w:before="1" w:beforeAutospacing="0" w:afterAutospacing="0"/>
        <w:ind w:firstLine="0" w:right="619"/>
        <w:jc w:val="both"/>
        <w:rPr>
          <w:sz w:val="26"/>
        </w:rPr>
      </w:pPr>
      <w:r>
        <w:rPr>
          <w:sz w:val="26"/>
        </w:rPr>
        <w:t>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Учреждения».</w:t>
      </w:r>
    </w:p>
    <w:p>
      <w:pPr>
        <w:pStyle w:val="P3"/>
        <w:numPr>
          <w:ilvl w:val="1"/>
          <w:numId w:val="9"/>
        </w:numPr>
        <w:tabs>
          <w:tab w:val="left" w:pos="569" w:leader="none"/>
        </w:tabs>
        <w:ind w:firstLine="0" w:right="614"/>
        <w:jc w:val="both"/>
        <w:rPr>
          <w:sz w:val="26"/>
        </w:rPr>
      </w:pPr>
      <w:r>
        <w:rPr>
          <w:sz w:val="26"/>
        </w:rPr>
        <w:t>Аналитический отчет по итогам проведения внутренней оценки качества образования оформляется в схемах, графиках, таблицах, диаграммах, отражается в справочно- аналитических материалах, содержащих констатирующую часть, выводы и конкретные, реально выполнимые рекомендации.</w:t>
      </w:r>
    </w:p>
    <w:p>
      <w:pPr>
        <w:pStyle w:val="P3"/>
        <w:numPr>
          <w:ilvl w:val="1"/>
          <w:numId w:val="9"/>
        </w:numPr>
        <w:tabs>
          <w:tab w:val="left" w:pos="769" w:leader="none"/>
        </w:tabs>
        <w:ind w:firstLine="0" w:right="631"/>
        <w:jc w:val="both"/>
        <w:rPr>
          <w:sz w:val="26"/>
        </w:rPr>
      </w:pPr>
      <w:r>
        <w:rPr>
          <w:sz w:val="26"/>
        </w:rPr>
        <w:t>Результаты оценки качества образования рассматриваются на итоговом Педагогическом совете, Совете Учреждения в конце учебного года.</w:t>
      </w:r>
    </w:p>
    <w:p>
      <w:pPr>
        <w:pStyle w:val="P3"/>
        <w:numPr>
          <w:ilvl w:val="1"/>
          <w:numId w:val="9"/>
        </w:numPr>
        <w:tabs>
          <w:tab w:val="left" w:pos="609" w:leader="none"/>
        </w:tabs>
        <w:ind w:firstLine="0" w:right="634"/>
        <w:jc w:val="both"/>
        <w:rPr>
          <w:sz w:val="26"/>
        </w:rPr>
      </w:pPr>
      <w:r>
        <w:rPr>
          <w:sz w:val="26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>
      <w:pPr>
        <w:pStyle w:val="P3"/>
        <w:tabs>
          <w:tab w:val="left" w:pos="609" w:leader="none"/>
        </w:tabs>
        <w:ind w:right="634"/>
        <w:rPr>
          <w:sz w:val="26"/>
        </w:rPr>
      </w:pPr>
    </w:p>
    <w:p>
      <w:pPr>
        <w:pStyle w:val="P1"/>
        <w:ind w:hanging="434" w:left="1134" w:right="1374"/>
        <w:jc w:val="center"/>
        <w:rPr>
          <w:sz w:val="26"/>
        </w:rPr>
      </w:pPr>
      <w:r>
        <w:rPr>
          <w:sz w:val="26"/>
        </w:rPr>
        <w:t>4. Организационная структура и функциональная характеристика внутренней оценки качества образования в Учреждении</w:t>
      </w:r>
    </w:p>
    <w:p>
      <w:pPr>
        <w:pStyle w:val="P3"/>
        <w:numPr>
          <w:ilvl w:val="1"/>
          <w:numId w:val="7"/>
        </w:numPr>
        <w:tabs>
          <w:tab w:val="left" w:pos="605" w:leader="none"/>
        </w:tabs>
        <w:ind w:firstLine="0" w:right="623"/>
        <w:jc w:val="both"/>
        <w:rPr>
          <w:sz w:val="26"/>
        </w:rPr>
      </w:pPr>
      <w:r>
        <w:rPr>
          <w:sz w:val="26"/>
        </w:rPr>
        <w:t>Организационная структура Учреждения, занимающаяся оценкой качества образования и интерпретацией полученных результатов, включает в себя: администрацию Учреждения, педагогический совет, группу мониторинга Учреждения, временные структуры (рабочие группы педагогов, комиссии и др.).</w:t>
      </w:r>
    </w:p>
    <w:p>
      <w:pPr>
        <w:pStyle w:val="P3"/>
        <w:numPr>
          <w:ilvl w:val="1"/>
          <w:numId w:val="7"/>
        </w:numPr>
        <w:tabs>
          <w:tab w:val="left" w:pos="545" w:leader="none"/>
        </w:tabs>
        <w:ind w:hanging="421" w:left="545"/>
        <w:jc w:val="both"/>
        <w:rPr>
          <w:sz w:val="26"/>
        </w:rPr>
      </w:pPr>
      <w:r>
        <w:rPr>
          <w:sz w:val="26"/>
          <w:u w:val="single"/>
        </w:rPr>
        <w:t>Администрация Учреждения</w:t>
      </w:r>
      <w:r>
        <w:rPr>
          <w:sz w:val="26"/>
        </w:rPr>
        <w:t>:</w:t>
      </w:r>
    </w:p>
    <w:p>
      <w:pPr>
        <w:pStyle w:val="P3"/>
        <w:numPr>
          <w:ilvl w:val="0"/>
          <w:numId w:val="10"/>
        </w:numPr>
        <w:tabs>
          <w:tab w:val="left" w:pos="309" w:leader="none"/>
        </w:tabs>
        <w:ind w:firstLine="0" w:right="621"/>
        <w:jc w:val="both"/>
        <w:rPr>
          <w:sz w:val="26"/>
        </w:rPr>
      </w:pPr>
      <w:r>
        <w:rPr>
          <w:sz w:val="26"/>
        </w:rPr>
        <w:t>формирует блок локальных актов, регулирующих функционирование ВСОКО Учреждения и приложений к ним, утверждает их приказом руководителя Учреждения и контролирует их исполнение;</w:t>
      </w:r>
    </w:p>
    <w:p>
      <w:pPr>
        <w:pStyle w:val="P3"/>
        <w:numPr>
          <w:ilvl w:val="0"/>
          <w:numId w:val="10"/>
        </w:numPr>
        <w:tabs>
          <w:tab w:val="left" w:pos="549" w:leader="none"/>
        </w:tabs>
        <w:ind w:firstLine="0" w:right="624"/>
        <w:jc w:val="both"/>
        <w:rPr>
          <w:sz w:val="26"/>
        </w:rPr>
      </w:pPr>
      <w:r>
        <w:rPr>
          <w:sz w:val="26"/>
        </w:rPr>
        <w:t>разрабатывает мероприятия и готовит предложения, направленные на совершенствование системы ВСОКО Учреждения, участвует в этих мероприятиях;</w:t>
      </w:r>
    </w:p>
    <w:p>
      <w:pPr>
        <w:pStyle w:val="P3"/>
        <w:numPr>
          <w:ilvl w:val="0"/>
          <w:numId w:val="10"/>
        </w:numPr>
        <w:tabs>
          <w:tab w:val="left" w:pos="317" w:leader="none"/>
        </w:tabs>
        <w:ind w:firstLine="0" w:right="614"/>
        <w:jc w:val="both"/>
        <w:rPr>
          <w:sz w:val="26"/>
        </w:rPr>
      </w:pPr>
      <w:r>
        <w:rPr>
          <w:sz w:val="26"/>
        </w:rPr>
        <w:t>обеспечивает на основе образовательной программы проведение в ДОУ контрольно- оценочных процедур, мониторинговых, социологических и статистических исследований по вопросам качества образования;</w:t>
      </w:r>
    </w:p>
    <w:p>
      <w:pPr>
        <w:pStyle w:val="P3"/>
        <w:numPr>
          <w:ilvl w:val="0"/>
          <w:numId w:val="10"/>
        </w:numPr>
        <w:tabs>
          <w:tab w:val="left" w:pos="337" w:leader="none"/>
        </w:tabs>
        <w:ind w:firstLine="0" w:right="616"/>
        <w:jc w:val="both"/>
        <w:rPr>
          <w:sz w:val="26"/>
        </w:rPr>
      </w:pPr>
      <w:r>
        <w:rPr>
          <w:sz w:val="26"/>
        </w:rPr>
        <w:t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</w:t>
      </w:r>
    </w:p>
    <w:p>
      <w:pPr>
        <w:pStyle w:val="P3"/>
        <w:numPr>
          <w:ilvl w:val="0"/>
          <w:numId w:val="10"/>
        </w:numPr>
        <w:tabs>
          <w:tab w:val="left" w:pos="321" w:leader="none"/>
        </w:tabs>
        <w:ind w:hanging="137" w:left="320"/>
        <w:jc w:val="both"/>
        <w:rPr>
          <w:sz w:val="26"/>
        </w:rPr>
      </w:pPr>
      <w:r>
        <w:rPr>
          <w:sz w:val="26"/>
        </w:rPr>
        <w:t>анализирует результаты оценки качества образования на уровне Учреждения;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rPr>
          <w:sz w:val="26"/>
        </w:rPr>
      </w:pPr>
      <w:r>
        <w:rPr>
          <w:sz w:val="26"/>
        </w:rPr>
        <w:t>организует изучение информационных запросов основных пользователей ВСОКО;</w:t>
      </w:r>
    </w:p>
    <w:p>
      <w:pPr>
        <w:pStyle w:val="P3"/>
        <w:numPr>
          <w:ilvl w:val="0"/>
          <w:numId w:val="10"/>
        </w:numPr>
        <w:tabs>
          <w:tab w:val="left" w:pos="329" w:leader="none"/>
        </w:tabs>
        <w:ind w:firstLine="0" w:right="620"/>
        <w:rPr>
          <w:sz w:val="26"/>
        </w:rPr>
      </w:pPr>
      <w:r>
        <w:rPr>
          <w:sz w:val="26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>
      <w:pPr>
        <w:pStyle w:val="P3"/>
        <w:numPr>
          <w:ilvl w:val="0"/>
          <w:numId w:val="10"/>
        </w:numPr>
        <w:tabs>
          <w:tab w:val="left" w:pos="273" w:leader="none"/>
        </w:tabs>
        <w:ind w:firstLine="0" w:right="629"/>
        <w:jc w:val="both"/>
        <w:rPr>
          <w:sz w:val="26"/>
        </w:rPr>
      </w:pPr>
      <w:r>
        <w:rPr>
          <w:sz w:val="26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>
      <w:pPr>
        <w:pStyle w:val="P3"/>
        <w:numPr>
          <w:ilvl w:val="0"/>
          <w:numId w:val="10"/>
        </w:numPr>
        <w:tabs>
          <w:tab w:val="left" w:pos="297" w:leader="none"/>
        </w:tabs>
        <w:ind w:firstLine="0" w:right="624"/>
        <w:jc w:val="both"/>
        <w:rPr>
          <w:sz w:val="26"/>
        </w:rPr>
      </w:pPr>
      <w:r>
        <w:rPr>
          <w:sz w:val="26"/>
        </w:rPr>
        <w:t>формирует информационно-аналитические материалы по результатам оценки качества образования (анализ работы ДОУ за учебный год, самообследование деятельности Учреждения);</w:t>
      </w:r>
    </w:p>
    <w:p>
      <w:pPr>
        <w:pStyle w:val="P3"/>
        <w:numPr>
          <w:ilvl w:val="0"/>
          <w:numId w:val="10"/>
        </w:numPr>
        <w:tabs>
          <w:tab w:val="left" w:pos="353" w:leader="none"/>
        </w:tabs>
        <w:spacing w:before="64" w:beforeAutospacing="0" w:afterAutospacing="0"/>
        <w:ind w:firstLine="0" w:right="626"/>
        <w:jc w:val="both"/>
        <w:rPr>
          <w:sz w:val="26"/>
        </w:rPr>
      </w:pPr>
      <w:r>
        <w:rPr>
          <w:sz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>
      <w:pPr>
        <w:pStyle w:val="P3"/>
        <w:numPr>
          <w:ilvl w:val="1"/>
          <w:numId w:val="7"/>
        </w:numPr>
        <w:tabs>
          <w:tab w:val="left" w:pos="545" w:leader="none"/>
        </w:tabs>
        <w:ind w:hanging="421" w:left="545"/>
        <w:jc w:val="both"/>
        <w:rPr>
          <w:sz w:val="26"/>
        </w:rPr>
      </w:pPr>
      <w:r>
        <w:rPr>
          <w:sz w:val="26"/>
          <w:u w:val="single"/>
        </w:rPr>
        <w:t>Группа мониторинга</w:t>
      </w:r>
      <w:r>
        <w:rPr>
          <w:sz w:val="26"/>
        </w:rPr>
        <w:t>:</w:t>
      </w:r>
    </w:p>
    <w:p>
      <w:pPr>
        <w:pStyle w:val="P3"/>
        <w:numPr>
          <w:ilvl w:val="0"/>
          <w:numId w:val="10"/>
        </w:numPr>
        <w:tabs>
          <w:tab w:val="left" w:pos="285" w:leader="none"/>
        </w:tabs>
        <w:ind w:firstLine="0" w:right="634"/>
        <w:jc w:val="both"/>
        <w:rPr>
          <w:sz w:val="26"/>
        </w:rPr>
      </w:pPr>
      <w:r>
        <w:rPr>
          <w:sz w:val="26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Учреждения;</w:t>
      </w:r>
    </w:p>
    <w:p>
      <w:pPr>
        <w:pStyle w:val="P3"/>
        <w:numPr>
          <w:ilvl w:val="0"/>
          <w:numId w:val="10"/>
        </w:numPr>
        <w:tabs>
          <w:tab w:val="left" w:pos="420" w:leader="none"/>
          <w:tab w:val="left" w:pos="421" w:leader="none"/>
          <w:tab w:val="left" w:pos="1634" w:leader="none"/>
          <w:tab w:val="left" w:pos="1962" w:leader="none"/>
          <w:tab w:val="left" w:pos="3300" w:leader="none"/>
          <w:tab w:val="left" w:pos="4560" w:leader="none"/>
          <w:tab w:val="left" w:pos="5503" w:leader="none"/>
          <w:tab w:val="left" w:pos="7538" w:leader="none"/>
        </w:tabs>
        <w:ind w:firstLine="0" w:right="620"/>
        <w:jc w:val="both"/>
        <w:rPr>
          <w:sz w:val="26"/>
        </w:rPr>
      </w:pPr>
      <w:r>
        <w:rPr>
          <w:sz w:val="26"/>
        </w:rPr>
        <w:t>участвует</w:t>
        <w:tab/>
        <w:t>в</w:t>
        <w:tab/>
        <w:t>разработке</w:t>
        <w:tab/>
        <w:t>критериев</w:t>
        <w:tab/>
        <w:t>оценки</w:t>
        <w:tab/>
        <w:t>результативности</w:t>
        <w:tab/>
        <w:t>профессиональной деятельности педагогов Учрежде</w:t>
      </w:r>
      <w:bookmarkStart w:id="0" w:name="_GoBack"/>
      <w:bookmarkEnd w:id="0"/>
      <w:r>
        <w:rPr>
          <w:sz w:val="26"/>
        </w:rPr>
        <w:t>ния;</w:t>
      </w:r>
    </w:p>
    <w:p>
      <w:pPr>
        <w:pStyle w:val="P3"/>
        <w:numPr>
          <w:ilvl w:val="0"/>
          <w:numId w:val="10"/>
        </w:numPr>
        <w:tabs>
          <w:tab w:val="left" w:pos="313" w:leader="none"/>
        </w:tabs>
        <w:ind w:firstLine="0" w:right="624"/>
        <w:jc w:val="both"/>
        <w:rPr>
          <w:sz w:val="26"/>
        </w:rPr>
      </w:pPr>
      <w:r>
        <w:rPr>
          <w:sz w:val="26"/>
        </w:rPr>
        <w:t>содействует проведению подготовки работников Учреждения и общественных экспертов по осуществлению контрольно-оценочных процедур;</w:t>
      </w:r>
    </w:p>
    <w:p>
      <w:pPr>
        <w:pStyle w:val="P3"/>
        <w:numPr>
          <w:ilvl w:val="0"/>
          <w:numId w:val="10"/>
        </w:numPr>
        <w:tabs>
          <w:tab w:val="left" w:pos="353" w:leader="none"/>
        </w:tabs>
        <w:spacing w:before="1" w:beforeAutospacing="0" w:afterAutospacing="0"/>
        <w:ind w:firstLine="0" w:right="627"/>
        <w:jc w:val="both"/>
        <w:rPr>
          <w:sz w:val="26"/>
        </w:rPr>
      </w:pPr>
      <w:r>
        <w:rPr>
          <w:sz w:val="26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>
      <w:pPr>
        <w:pStyle w:val="P3"/>
        <w:numPr>
          <w:ilvl w:val="0"/>
          <w:numId w:val="10"/>
        </w:numPr>
        <w:tabs>
          <w:tab w:val="left" w:pos="321" w:leader="none"/>
        </w:tabs>
        <w:ind w:firstLine="0" w:right="627"/>
        <w:jc w:val="both"/>
        <w:rPr>
          <w:sz w:val="26"/>
        </w:rPr>
      </w:pPr>
      <w:r>
        <w:rPr>
          <w:sz w:val="26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>
      <w:pPr>
        <w:pStyle w:val="P3"/>
        <w:numPr>
          <w:ilvl w:val="1"/>
          <w:numId w:val="7"/>
        </w:numPr>
        <w:tabs>
          <w:tab w:val="left" w:pos="545" w:leader="none"/>
        </w:tabs>
        <w:ind w:hanging="421" w:left="545"/>
        <w:jc w:val="both"/>
        <w:rPr>
          <w:sz w:val="26"/>
        </w:rPr>
      </w:pPr>
      <w:r>
        <w:rPr>
          <w:sz w:val="26"/>
          <w:u w:val="single"/>
        </w:rPr>
        <w:t>Педагогический совет Учреждения</w:t>
      </w:r>
      <w:r>
        <w:rPr>
          <w:sz w:val="26"/>
        </w:rPr>
        <w:t>:</w:t>
      </w:r>
    </w:p>
    <w:p>
      <w:pPr>
        <w:pStyle w:val="P3"/>
        <w:numPr>
          <w:ilvl w:val="0"/>
          <w:numId w:val="10"/>
        </w:numPr>
        <w:tabs>
          <w:tab w:val="left" w:pos="269" w:leader="none"/>
        </w:tabs>
        <w:ind w:firstLine="0" w:right="624"/>
        <w:rPr>
          <w:sz w:val="26"/>
        </w:rPr>
      </w:pPr>
      <w:r>
        <w:rPr>
          <w:sz w:val="26"/>
        </w:rPr>
        <w:t xml:space="preserve">принимает участие в формировании информационных запросов основных пользователей  ВСОКО Учреждения;</w:t>
      </w:r>
    </w:p>
    <w:p>
      <w:pPr>
        <w:pStyle w:val="P3"/>
        <w:numPr>
          <w:ilvl w:val="0"/>
          <w:numId w:val="10"/>
        </w:numPr>
        <w:tabs>
          <w:tab w:val="left" w:pos="293" w:leader="none"/>
        </w:tabs>
        <w:spacing w:before="1" w:beforeAutospacing="0" w:afterAutospacing="0"/>
        <w:ind w:firstLine="0" w:right="629"/>
        <w:jc w:val="both"/>
        <w:rPr>
          <w:sz w:val="26"/>
        </w:rPr>
      </w:pPr>
      <w:r>
        <w:rPr>
          <w:sz w:val="26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>
      <w:pPr>
        <w:pStyle w:val="P3"/>
        <w:numPr>
          <w:ilvl w:val="0"/>
          <w:numId w:val="10"/>
        </w:numPr>
        <w:tabs>
          <w:tab w:val="left" w:pos="377" w:leader="none"/>
        </w:tabs>
        <w:ind w:firstLine="0" w:right="627"/>
        <w:jc w:val="both"/>
        <w:rPr>
          <w:sz w:val="26"/>
        </w:rPr>
      </w:pPr>
      <w:r>
        <w:rPr>
          <w:sz w:val="26"/>
        </w:rPr>
        <w:t>принимает участие в экспертизе качества образовательных результатов, условий организации образовательного процесса в Учреждении;</w:t>
      </w:r>
    </w:p>
    <w:p>
      <w:pPr>
        <w:pStyle w:val="P3"/>
        <w:numPr>
          <w:ilvl w:val="0"/>
          <w:numId w:val="10"/>
        </w:numPr>
        <w:tabs>
          <w:tab w:val="left" w:pos="265" w:leader="none"/>
        </w:tabs>
        <w:ind w:hanging="141" w:left="264"/>
        <w:jc w:val="both"/>
        <w:rPr>
          <w:sz w:val="26"/>
        </w:rPr>
      </w:pPr>
      <w:r>
        <w:rPr>
          <w:sz w:val="26"/>
        </w:rPr>
        <w:t>участие в оценке качества и результативности труда работников Учреждении;</w:t>
      </w:r>
    </w:p>
    <w:p>
      <w:pPr>
        <w:pStyle w:val="P3"/>
        <w:numPr>
          <w:ilvl w:val="0"/>
          <w:numId w:val="10"/>
        </w:numPr>
        <w:tabs>
          <w:tab w:val="left" w:pos="405" w:leader="none"/>
        </w:tabs>
        <w:ind w:firstLine="0" w:right="628"/>
        <w:jc w:val="both"/>
        <w:rPr>
          <w:sz w:val="26"/>
        </w:rPr>
      </w:pPr>
      <w:r>
        <w:rPr>
          <w:sz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>
      <w:pPr>
        <w:pStyle w:val="P3"/>
        <w:numPr>
          <w:ilvl w:val="0"/>
          <w:numId w:val="10"/>
        </w:numPr>
        <w:tabs>
          <w:tab w:val="left" w:pos="293" w:leader="none"/>
        </w:tabs>
        <w:ind w:firstLine="0" w:right="629"/>
        <w:jc w:val="both"/>
        <w:rPr>
          <w:sz w:val="26"/>
        </w:rPr>
      </w:pPr>
      <w:r>
        <w:rPr>
          <w:sz w:val="26"/>
        </w:rPr>
        <w:t>принимает участие в обсуждении системы показателей, характеризующих состояние и динамику развития системы образования в Учреждении;</w:t>
      </w:r>
    </w:p>
    <w:p>
      <w:pPr>
        <w:pStyle w:val="P3"/>
        <w:numPr>
          <w:ilvl w:val="0"/>
          <w:numId w:val="10"/>
        </w:numPr>
        <w:tabs>
          <w:tab w:val="left" w:pos="549" w:leader="none"/>
        </w:tabs>
        <w:ind w:firstLine="60" w:right="622"/>
        <w:jc w:val="both"/>
        <w:rPr>
          <w:sz w:val="26"/>
        </w:rPr>
      </w:pPr>
      <w:r>
        <w:rPr>
          <w:sz w:val="26"/>
        </w:rPr>
        <w:t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 и воспитания обучающихся, в том числе сообщения о проверке соблюдения санитарно-гигиенического режима в Учреждении, об охране труда, здоровья и жизни обучающихся и другие вопросы образовательной деятельности Учреждения.</w:t>
      </w:r>
    </w:p>
    <w:p>
      <w:pPr>
        <w:pStyle w:val="P1"/>
        <w:numPr>
          <w:ilvl w:val="0"/>
          <w:numId w:val="7"/>
        </w:numPr>
        <w:tabs>
          <w:tab w:val="left" w:pos="1557" w:leader="none"/>
        </w:tabs>
        <w:spacing w:lineRule="exact" w:line="274" w:beforeAutospacing="0" w:afterAutospacing="0"/>
        <w:ind w:left="1557"/>
        <w:jc w:val="both"/>
        <w:rPr>
          <w:sz w:val="26"/>
        </w:rPr>
      </w:pPr>
      <w:r>
        <w:rPr>
          <w:sz w:val="26"/>
        </w:rPr>
        <w:t>Реализация и содержание внутренней оценки качества образования</w:t>
      </w:r>
    </w:p>
    <w:p>
      <w:pPr>
        <w:pStyle w:val="P3"/>
        <w:numPr>
          <w:ilvl w:val="1"/>
          <w:numId w:val="6"/>
        </w:numPr>
        <w:tabs>
          <w:tab w:val="left" w:pos="545" w:leader="none"/>
        </w:tabs>
        <w:spacing w:lineRule="exact" w:line="274" w:beforeAutospacing="0" w:afterAutospacing="0"/>
        <w:ind w:hanging="421"/>
        <w:rPr>
          <w:sz w:val="26"/>
        </w:rPr>
      </w:pPr>
      <w:r>
        <w:rPr>
          <w:sz w:val="26"/>
        </w:rPr>
        <w:t>Реализация ВСОКО в Учреждении осуществляется посредством:</w:t>
      </w:r>
    </w:p>
    <w:p>
      <w:pPr>
        <w:pStyle w:val="P3"/>
        <w:numPr>
          <w:ilvl w:val="0"/>
          <w:numId w:val="10"/>
        </w:numPr>
        <w:tabs>
          <w:tab w:val="left" w:pos="253" w:leader="none"/>
        </w:tabs>
        <w:spacing w:before="1" w:beforeAutospacing="0" w:afterAutospacing="0"/>
        <w:ind w:hanging="129" w:left="252"/>
        <w:rPr>
          <w:sz w:val="26"/>
        </w:rPr>
      </w:pPr>
      <w:r>
        <w:rPr>
          <w:sz w:val="26"/>
        </w:rPr>
        <w:t>контроля;</w:t>
      </w:r>
    </w:p>
    <w:p>
      <w:pPr>
        <w:pStyle w:val="P3"/>
        <w:numPr>
          <w:ilvl w:val="0"/>
          <w:numId w:val="10"/>
        </w:numPr>
        <w:tabs>
          <w:tab w:val="left" w:pos="253" w:leader="none"/>
        </w:tabs>
        <w:ind w:hanging="129" w:left="252"/>
        <w:rPr>
          <w:sz w:val="26"/>
        </w:rPr>
      </w:pPr>
      <w:r>
        <w:rPr>
          <w:sz w:val="26"/>
        </w:rPr>
        <w:t>мониторинга.</w:t>
      </w:r>
    </w:p>
    <w:p>
      <w:pPr>
        <w:pStyle w:val="P3"/>
        <w:numPr>
          <w:ilvl w:val="1"/>
          <w:numId w:val="6"/>
        </w:numPr>
        <w:tabs>
          <w:tab w:val="left" w:pos="525" w:leader="none"/>
        </w:tabs>
        <w:ind w:hanging="401" w:left="524"/>
        <w:rPr>
          <w:sz w:val="26"/>
        </w:rPr>
      </w:pPr>
      <w:r>
        <w:rPr>
          <w:sz w:val="26"/>
        </w:rPr>
        <w:t>В Учреждении осуществляются следующие виды контроля:</w:t>
      </w:r>
    </w:p>
    <w:p>
      <w:pPr>
        <w:pStyle w:val="P3"/>
        <w:numPr>
          <w:ilvl w:val="0"/>
          <w:numId w:val="10"/>
        </w:numPr>
        <w:tabs>
          <w:tab w:val="left" w:pos="253" w:leader="none"/>
        </w:tabs>
        <w:ind w:hanging="129" w:left="252"/>
        <w:rPr>
          <w:sz w:val="26"/>
        </w:rPr>
      </w:pPr>
      <w:r>
        <w:rPr>
          <w:sz w:val="26"/>
        </w:rPr>
        <w:t>плановый,</w:t>
      </w:r>
    </w:p>
    <w:p>
      <w:pPr>
        <w:pStyle w:val="P3"/>
        <w:numPr>
          <w:ilvl w:val="0"/>
          <w:numId w:val="10"/>
        </w:numPr>
        <w:tabs>
          <w:tab w:val="left" w:pos="253" w:leader="none"/>
        </w:tabs>
        <w:ind w:hanging="129" w:left="252"/>
        <w:rPr>
          <w:sz w:val="26"/>
        </w:rPr>
      </w:pPr>
      <w:r>
        <w:rPr>
          <w:sz w:val="26"/>
        </w:rPr>
        <w:t>внеплановый (оперативный),</w:t>
      </w:r>
    </w:p>
    <w:p>
      <w:pPr>
        <w:pStyle w:val="P3"/>
        <w:numPr>
          <w:ilvl w:val="0"/>
          <w:numId w:val="10"/>
        </w:numPr>
        <w:tabs>
          <w:tab w:val="left" w:pos="253" w:leader="none"/>
        </w:tabs>
        <w:ind w:hanging="129" w:left="252"/>
        <w:rPr>
          <w:sz w:val="26"/>
        </w:rPr>
      </w:pPr>
      <w:r>
        <w:rPr>
          <w:sz w:val="26"/>
        </w:rPr>
        <w:t>административный.</w:t>
      </w:r>
    </w:p>
    <w:p>
      <w:pPr>
        <w:pStyle w:val="P3"/>
        <w:numPr>
          <w:ilvl w:val="1"/>
          <w:numId w:val="6"/>
        </w:numPr>
        <w:tabs>
          <w:tab w:val="left" w:pos="565" w:leader="none"/>
        </w:tabs>
        <w:spacing w:lineRule="auto" w:line="237" w:before="6" w:beforeAutospacing="0" w:afterAutospacing="0"/>
        <w:ind w:firstLine="0" w:left="124" w:right="618"/>
        <w:jc w:val="both"/>
        <w:rPr>
          <w:sz w:val="26"/>
        </w:rPr>
      </w:pPr>
      <w:r>
        <w:rPr>
          <w:b w:val="1"/>
          <w:sz w:val="26"/>
        </w:rPr>
        <w:t xml:space="preserve">Плановый контроль </w:t>
      </w:r>
      <w:r>
        <w:rPr>
          <w:sz w:val="26"/>
        </w:rPr>
        <w:t>осуществляется в соответствии с планом работы Учреждения, который обеспечивает периодичность и исключает нерациональное дублирование в его организации.</w:t>
      </w:r>
    </w:p>
    <w:p>
      <w:pPr>
        <w:pStyle w:val="P3"/>
        <w:numPr>
          <w:ilvl w:val="2"/>
          <w:numId w:val="6"/>
        </w:numPr>
        <w:tabs>
          <w:tab w:val="left" w:pos="697" w:leader="none"/>
        </w:tabs>
        <w:rPr>
          <w:sz w:val="26"/>
        </w:rPr>
      </w:pPr>
      <w:r>
        <w:rPr>
          <w:sz w:val="26"/>
        </w:rPr>
        <w:t xml:space="preserve">Виды </w:t>
      </w:r>
      <w:r>
        <w:rPr>
          <w:sz w:val="26"/>
          <w:u w:val="single"/>
        </w:rPr>
        <w:t>планового контроля:</w:t>
      </w:r>
    </w:p>
    <w:p>
      <w:pPr>
        <w:pStyle w:val="P3"/>
        <w:numPr>
          <w:ilvl w:val="0"/>
          <w:numId w:val="10"/>
        </w:numPr>
        <w:tabs>
          <w:tab w:val="left" w:pos="293" w:leader="none"/>
        </w:tabs>
        <w:ind w:firstLine="0" w:right="612"/>
        <w:rPr>
          <w:sz w:val="26"/>
        </w:rPr>
      </w:pPr>
      <w:r>
        <w:rPr>
          <w:sz w:val="26"/>
          <w:u w:val="single"/>
        </w:rPr>
        <w:t>Тематический контроль</w:t>
      </w:r>
      <w:r>
        <w:rPr>
          <w:sz w:val="26"/>
        </w:rPr>
        <w:t xml:space="preserve"> – изучение и анализ деятельности Учреждения по одному направлению             деятельности.</w:t>
      </w:r>
    </w:p>
    <w:p>
      <w:pPr>
        <w:pStyle w:val="P3"/>
        <w:numPr>
          <w:ilvl w:val="0"/>
          <w:numId w:val="10"/>
        </w:numPr>
        <w:tabs>
          <w:tab w:val="left" w:pos="345" w:leader="none"/>
        </w:tabs>
        <w:ind w:firstLine="0" w:right="615"/>
        <w:jc w:val="both"/>
        <w:rPr>
          <w:sz w:val="26"/>
        </w:rPr>
      </w:pPr>
      <w:r>
        <w:rPr>
          <w:sz w:val="26"/>
          <w:u w:val="single"/>
        </w:rPr>
        <w:t xml:space="preserve">  Текущий контроль </w:t>
      </w:r>
      <w:r>
        <w:rPr>
          <w:sz w:val="26"/>
        </w:rPr>
        <w:t>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>
      <w:pPr>
        <w:pStyle w:val="P3"/>
        <w:numPr>
          <w:ilvl w:val="0"/>
          <w:numId w:val="10"/>
        </w:numPr>
        <w:tabs>
          <w:tab w:val="left" w:pos="257" w:leader="none"/>
        </w:tabs>
        <w:ind w:firstLine="0" w:right="612"/>
        <w:jc w:val="both"/>
        <w:rPr>
          <w:sz w:val="26"/>
        </w:rPr>
      </w:pPr>
      <w:r>
        <w:rPr>
          <w:sz w:val="26"/>
          <w:u w:val="single"/>
        </w:rPr>
        <w:t>Комплексный контроль</w:t>
      </w:r>
      <w:r>
        <w:rPr>
          <w:sz w:val="26"/>
        </w:rPr>
        <w:t xml:space="preserve"> – изучение и анализ по всем направлениям деятельности в одной из возрастных групп Учреждения.</w:t>
      </w:r>
    </w:p>
    <w:p>
      <w:pPr>
        <w:pStyle w:val="P3"/>
        <w:numPr>
          <w:ilvl w:val="2"/>
          <w:numId w:val="6"/>
        </w:numPr>
        <w:tabs>
          <w:tab w:val="left" w:pos="697" w:leader="none"/>
        </w:tabs>
        <w:spacing w:lineRule="exact" w:line="274" w:before="4" w:beforeAutospacing="0" w:afterAutospacing="0"/>
        <w:ind w:left="696"/>
        <w:jc w:val="both"/>
        <w:rPr>
          <w:sz w:val="26"/>
        </w:rPr>
      </w:pPr>
      <w:r>
        <w:rPr>
          <w:sz w:val="26"/>
        </w:rPr>
        <w:t xml:space="preserve">Требования к проведению </w:t>
      </w:r>
      <w:r>
        <w:rPr>
          <w:b w:val="1"/>
          <w:sz w:val="26"/>
        </w:rPr>
        <w:t>тематического контроля</w:t>
      </w:r>
      <w:r>
        <w:rPr>
          <w:sz w:val="26"/>
        </w:rPr>
        <w:t>:</w:t>
      </w:r>
    </w:p>
    <w:p>
      <w:pPr>
        <w:pStyle w:val="P3"/>
        <w:numPr>
          <w:ilvl w:val="0"/>
          <w:numId w:val="10"/>
        </w:numPr>
        <w:tabs>
          <w:tab w:val="left" w:pos="297" w:leader="none"/>
        </w:tabs>
        <w:spacing w:before="64" w:beforeAutospacing="0" w:afterAutospacing="0"/>
        <w:ind w:firstLine="0" w:right="623"/>
        <w:jc w:val="both"/>
        <w:rPr>
          <w:sz w:val="26"/>
        </w:rPr>
      </w:pPr>
      <w:r>
        <w:rPr>
          <w:sz w:val="26"/>
        </w:rPr>
        <w:t>до начала проведения тематического контроля руководитель Учреждения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продолжительность тематического контроля не должна превышать 5 дней (в 1 группе);</w:t>
      </w:r>
    </w:p>
    <w:p>
      <w:pPr>
        <w:pStyle w:val="P2"/>
        <w:ind w:right="627"/>
        <w:jc w:val="both"/>
        <w:rPr>
          <w:sz w:val="26"/>
        </w:rPr>
      </w:pPr>
      <w:r>
        <w:rPr>
          <w:sz w:val="26"/>
        </w:rPr>
        <w:t>-проверяющие имеют право запрашивать необходимую информацию, изучать документацию, относящуюся к предмету контроля;</w:t>
      </w:r>
    </w:p>
    <w:p>
      <w:pPr>
        <w:pStyle w:val="P3"/>
        <w:numPr>
          <w:ilvl w:val="0"/>
          <w:numId w:val="10"/>
        </w:numPr>
        <w:tabs>
          <w:tab w:val="left" w:pos="297" w:leader="none"/>
        </w:tabs>
        <w:ind w:firstLine="0" w:right="620"/>
        <w:jc w:val="both"/>
        <w:rPr>
          <w:sz w:val="26"/>
        </w:rPr>
      </w:pPr>
      <w:r>
        <w:rPr>
          <w:sz w:val="26"/>
        </w:rPr>
        <w:t>результаты контроля оформляются в виде аналитической справки с отражением в ней фактов, выводов и предложений;</w:t>
      </w:r>
    </w:p>
    <w:p>
      <w:pPr>
        <w:pStyle w:val="P3"/>
        <w:numPr>
          <w:ilvl w:val="0"/>
          <w:numId w:val="10"/>
        </w:numPr>
        <w:tabs>
          <w:tab w:val="left" w:pos="285" w:leader="none"/>
        </w:tabs>
        <w:spacing w:before="1" w:beforeAutospacing="0" w:afterAutospacing="0"/>
        <w:ind w:firstLine="0" w:right="623"/>
        <w:jc w:val="both"/>
        <w:rPr>
          <w:sz w:val="26"/>
        </w:rPr>
      </w:pPr>
      <w:r>
        <w:rPr>
          <w:sz w:val="26"/>
        </w:rPr>
        <w:t>информация о результатах контроля доводится до работников Учреждения в течение 7 дней с момента его завершения;</w:t>
      </w:r>
    </w:p>
    <w:p>
      <w:pPr>
        <w:pStyle w:val="P3"/>
        <w:numPr>
          <w:ilvl w:val="0"/>
          <w:numId w:val="10"/>
        </w:numPr>
        <w:tabs>
          <w:tab w:val="left" w:pos="265" w:leader="none"/>
        </w:tabs>
        <w:ind w:firstLine="0" w:right="620"/>
        <w:jc w:val="both"/>
        <w:rPr>
          <w:sz w:val="26"/>
        </w:rPr>
      </w:pPr>
      <w:r>
        <w:rPr>
          <w:sz w:val="26"/>
        </w:rPr>
        <w:t>работники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Учреждения;</w:t>
      </w:r>
    </w:p>
    <w:p>
      <w:pPr>
        <w:pStyle w:val="P3"/>
        <w:numPr>
          <w:ilvl w:val="0"/>
          <w:numId w:val="10"/>
        </w:numPr>
        <w:tabs>
          <w:tab w:val="left" w:pos="313" w:leader="none"/>
        </w:tabs>
        <w:spacing w:before="1" w:beforeAutospacing="0" w:afterAutospacing="0"/>
        <w:ind w:firstLine="0" w:right="625"/>
        <w:jc w:val="both"/>
        <w:rPr>
          <w:sz w:val="26"/>
        </w:rPr>
      </w:pPr>
      <w:r>
        <w:rPr>
          <w:sz w:val="26"/>
        </w:rPr>
        <w:t>руководитель Учреждения по результатам тематического контроля в течение 7 дней издает приказ.</w:t>
      </w:r>
    </w:p>
    <w:p>
      <w:pPr>
        <w:pStyle w:val="P3"/>
        <w:numPr>
          <w:ilvl w:val="2"/>
          <w:numId w:val="6"/>
        </w:numPr>
        <w:tabs>
          <w:tab w:val="left" w:pos="725" w:leader="none"/>
        </w:tabs>
        <w:ind w:hanging="601" w:left="724"/>
        <w:jc w:val="both"/>
        <w:rPr>
          <w:sz w:val="26"/>
        </w:rPr>
      </w:pPr>
      <w:r>
        <w:rPr>
          <w:sz w:val="26"/>
        </w:rPr>
        <w:t xml:space="preserve">Требования к </w:t>
      </w:r>
      <w:r>
        <w:rPr>
          <w:b w:val="1"/>
          <w:sz w:val="26"/>
        </w:rPr>
        <w:t>текущему контролю</w:t>
      </w:r>
      <w:r>
        <w:rPr>
          <w:sz w:val="26"/>
        </w:rPr>
        <w:t>:</w:t>
      </w:r>
    </w:p>
    <w:p>
      <w:pPr>
        <w:pStyle w:val="P3"/>
        <w:numPr>
          <w:ilvl w:val="0"/>
          <w:numId w:val="10"/>
        </w:numPr>
        <w:tabs>
          <w:tab w:val="left" w:pos="333" w:leader="none"/>
        </w:tabs>
        <w:ind w:firstLine="0" w:right="632"/>
        <w:jc w:val="both"/>
        <w:rPr>
          <w:sz w:val="26"/>
        </w:rPr>
      </w:pPr>
      <w:r>
        <w:rPr>
          <w:sz w:val="26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>
      <w:pPr>
        <w:pStyle w:val="P3"/>
        <w:numPr>
          <w:ilvl w:val="0"/>
          <w:numId w:val="10"/>
        </w:numPr>
        <w:tabs>
          <w:tab w:val="left" w:pos="333" w:leader="none"/>
        </w:tabs>
        <w:ind w:firstLine="0" w:right="625"/>
        <w:jc w:val="both"/>
        <w:rPr>
          <w:sz w:val="26"/>
        </w:rPr>
      </w:pPr>
      <w:r>
        <w:rPr>
          <w:sz w:val="26"/>
        </w:rPr>
        <w:t>результаты текущего контроля оформляются в виде графиков, циклограмм, схем с краткими выводами и предложениями;</w:t>
      </w:r>
    </w:p>
    <w:p>
      <w:pPr>
        <w:pStyle w:val="P3"/>
        <w:numPr>
          <w:ilvl w:val="0"/>
          <w:numId w:val="10"/>
        </w:numPr>
        <w:tabs>
          <w:tab w:val="left" w:pos="289" w:leader="none"/>
        </w:tabs>
        <w:ind w:firstLine="0" w:right="631"/>
        <w:jc w:val="both"/>
        <w:rPr>
          <w:sz w:val="26"/>
        </w:rPr>
      </w:pPr>
      <w:r>
        <w:rPr>
          <w:sz w:val="26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>
      <w:pPr>
        <w:pStyle w:val="P3"/>
        <w:numPr>
          <w:ilvl w:val="1"/>
          <w:numId w:val="6"/>
        </w:numPr>
        <w:tabs>
          <w:tab w:val="left" w:pos="581" w:leader="none"/>
        </w:tabs>
        <w:spacing w:before="4" w:beforeAutospacing="0" w:afterAutospacing="0"/>
        <w:ind w:firstLine="0" w:left="124" w:right="615"/>
        <w:jc w:val="both"/>
        <w:rPr>
          <w:sz w:val="26"/>
        </w:rPr>
      </w:pPr>
      <w:r>
        <w:rPr>
          <w:b w:val="1"/>
          <w:sz w:val="26"/>
        </w:rPr>
        <w:t xml:space="preserve">Внеплановый (оперативный) контроль </w:t>
      </w:r>
      <w:r>
        <w:rPr>
          <w:sz w:val="26"/>
        </w:rPr>
        <w:t>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>
      <w:pPr>
        <w:pStyle w:val="P3"/>
        <w:numPr>
          <w:ilvl w:val="1"/>
          <w:numId w:val="6"/>
        </w:numPr>
        <w:tabs>
          <w:tab w:val="left" w:pos="585" w:leader="none"/>
        </w:tabs>
        <w:spacing w:lineRule="auto" w:line="237" w:before="3" w:beforeAutospacing="0" w:afterAutospacing="0"/>
        <w:ind w:firstLine="0" w:left="124" w:right="614"/>
        <w:jc w:val="both"/>
        <w:rPr>
          <w:sz w:val="26"/>
        </w:rPr>
      </w:pPr>
      <w:r>
        <w:rPr>
          <w:b w:val="1"/>
          <w:sz w:val="26"/>
        </w:rPr>
        <w:t xml:space="preserve">Административный контроль </w:t>
      </w:r>
      <w:r>
        <w:rPr>
          <w:sz w:val="26"/>
        </w:rPr>
        <w:t>- контроль по выполнению нормативно-правовых и локальных актов ДОУ, выявление нарушений законодательства РФ.</w:t>
      </w:r>
    </w:p>
    <w:p>
      <w:pPr>
        <w:pStyle w:val="P2"/>
        <w:spacing w:lineRule="exact" w:line="276" w:beforeAutospacing="0" w:afterAutospacing="0"/>
        <w:jc w:val="both"/>
        <w:rPr>
          <w:sz w:val="26"/>
        </w:rPr>
      </w:pPr>
      <w:r>
        <w:rPr>
          <w:sz w:val="26"/>
          <w:u w:val="single"/>
        </w:rPr>
        <w:t>Требования к административному контролю</w:t>
      </w:r>
      <w:r>
        <w:rPr>
          <w:sz w:val="26"/>
        </w:rPr>
        <w:t>: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направление и периодичность регламентируется локальными актами Учреждения;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ответственность за проведение административного контроля несет руководитель;</w:t>
      </w:r>
    </w:p>
    <w:p>
      <w:pPr>
        <w:pStyle w:val="P3"/>
        <w:numPr>
          <w:ilvl w:val="0"/>
          <w:numId w:val="10"/>
        </w:numPr>
        <w:tabs>
          <w:tab w:val="left" w:pos="261" w:leader="none"/>
        </w:tabs>
        <w:ind w:hanging="137" w:left="260"/>
        <w:jc w:val="both"/>
        <w:rPr>
          <w:sz w:val="26"/>
        </w:rPr>
      </w:pPr>
      <w:r>
        <w:rPr>
          <w:sz w:val="26"/>
        </w:rPr>
        <w:t>результаты выносятся на административные планерки и собрание трудового коллектива.</w:t>
      </w:r>
    </w:p>
    <w:p>
      <w:pPr>
        <w:pStyle w:val="P3"/>
        <w:numPr>
          <w:ilvl w:val="1"/>
          <w:numId w:val="6"/>
        </w:numPr>
        <w:tabs>
          <w:tab w:val="left" w:pos="533" w:leader="none"/>
        </w:tabs>
        <w:ind w:firstLine="0" w:left="124" w:right="621"/>
        <w:jc w:val="both"/>
        <w:rPr>
          <w:sz w:val="26"/>
        </w:rPr>
      </w:pPr>
      <w:r>
        <w:rPr>
          <w:sz w:val="26"/>
        </w:rPr>
        <w:t xml:space="preserve">В Учреждении проводится </w:t>
      </w:r>
      <w:r>
        <w:rPr>
          <w:b w:val="1"/>
          <w:sz w:val="26"/>
        </w:rPr>
        <w:t>мониторинг оценки качества образования</w:t>
      </w:r>
      <w:r>
        <w:rPr>
          <w:sz w:val="26"/>
        </w:rPr>
        <w:t>, при этом используются следующие методы: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before="2" w:beforeAutospacing="0" w:afterAutospacing="0"/>
        <w:ind w:firstLine="0" w:right="623"/>
        <w:jc w:val="both"/>
        <w:rPr>
          <w:sz w:val="26"/>
        </w:rPr>
      </w:pPr>
      <w:r>
        <w:rPr>
          <w:sz w:val="26"/>
        </w:rPr>
        <w:t>педагогическое исследование (наблюдение, изучение документов, продуктов детской деятельности и т.д.);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3" w:before="3" w:beforeAutospacing="0" w:afterAutospacing="0"/>
        <w:ind w:hanging="429" w:left="553"/>
        <w:jc w:val="both"/>
        <w:rPr>
          <w:sz w:val="26"/>
        </w:rPr>
      </w:pPr>
      <w:r>
        <w:rPr>
          <w:sz w:val="26"/>
        </w:rPr>
        <w:t>опросные (беседы, интервью, анкетирование, социологический опрос и т.д.);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auto" w:line="235" w:before="4" w:beforeAutospacing="0" w:afterAutospacing="0"/>
        <w:ind w:firstLine="0" w:right="613"/>
        <w:jc w:val="both"/>
        <w:rPr>
          <w:sz w:val="26"/>
        </w:rPr>
      </w:pPr>
      <w:r>
        <w:rPr>
          <w:sz w:val="26"/>
        </w:rPr>
        <w:t>диагностические (контрольные срезы, измерения, решения психолого-педагогических ситуаций, тесты и т.д.);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3" w:before="4" w:beforeAutospacing="0" w:afterAutospacing="0"/>
        <w:ind w:hanging="429" w:left="553"/>
        <w:rPr>
          <w:sz w:val="26"/>
        </w:rPr>
      </w:pPr>
      <w:r>
        <w:rPr>
          <w:sz w:val="26"/>
        </w:rPr>
        <w:t>самообследование;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3" w:beforeAutospacing="0" w:afterAutospacing="0"/>
        <w:ind w:hanging="429" w:left="553"/>
        <w:rPr>
          <w:sz w:val="26"/>
        </w:rPr>
      </w:pPr>
      <w:r>
        <w:rPr>
          <w:sz w:val="26"/>
        </w:rPr>
        <w:t>экспертные оценивания;</w:t>
      </w:r>
    </w:p>
    <w:p>
      <w:pPr>
        <w:pStyle w:val="P3"/>
        <w:numPr>
          <w:ilvl w:val="0"/>
          <w:numId w:val="12"/>
        </w:numPr>
        <w:tabs>
          <w:tab w:val="left" w:pos="552" w:leader="none"/>
          <w:tab w:val="left" w:pos="553" w:leader="none"/>
        </w:tabs>
        <w:spacing w:lineRule="exact" w:line="292" w:before="2" w:beforeAutospacing="0" w:afterAutospacing="0"/>
        <w:ind w:hanging="429" w:left="553"/>
        <w:rPr>
          <w:sz w:val="26"/>
        </w:rPr>
      </w:pPr>
      <w:r>
        <w:rPr>
          <w:sz w:val="26"/>
        </w:rPr>
        <w:t>статистическая отчетность и другие диагностические материалы.</w:t>
      </w:r>
    </w:p>
    <w:p>
      <w:pPr>
        <w:pStyle w:val="P1"/>
        <w:numPr>
          <w:ilvl w:val="1"/>
          <w:numId w:val="6"/>
        </w:numPr>
        <w:tabs>
          <w:tab w:val="left" w:pos="545" w:leader="none"/>
        </w:tabs>
        <w:spacing w:before="0" w:beforeAutospacing="0" w:afterAutospacing="0"/>
        <w:ind w:hanging="421" w:left="545"/>
        <w:rPr>
          <w:sz w:val="26"/>
        </w:rPr>
      </w:pPr>
      <w:r>
        <w:rPr>
          <w:sz w:val="26"/>
        </w:rPr>
        <w:t>Направления мониторинговых исследований:</w:t>
      </w:r>
    </w:p>
    <w:p>
      <w:pPr>
        <w:pStyle w:val="P3"/>
        <w:numPr>
          <w:ilvl w:val="2"/>
          <w:numId w:val="6"/>
        </w:numPr>
        <w:tabs>
          <w:tab w:val="left" w:pos="725" w:leader="none"/>
        </w:tabs>
        <w:spacing w:before="1" w:beforeAutospacing="0" w:afterAutospacing="0"/>
        <w:ind w:hanging="601" w:left="725"/>
        <w:rPr>
          <w:sz w:val="26"/>
        </w:rPr>
      </w:pPr>
      <w:r>
        <w:rPr>
          <w:b w:val="1"/>
          <w:sz w:val="26"/>
        </w:rPr>
        <w:t>Качество содержания и организации образовательной деятельности</w:t>
      </w:r>
      <w:r>
        <w:rPr>
          <w:sz w:val="26"/>
        </w:rPr>
        <w:t>:</w:t>
      </w:r>
    </w:p>
    <w:p>
      <w:pPr>
        <w:pStyle w:val="P3"/>
        <w:numPr>
          <w:ilvl w:val="0"/>
          <w:numId w:val="5"/>
        </w:numPr>
        <w:tabs>
          <w:tab w:val="left" w:pos="385" w:leader="none"/>
        </w:tabs>
        <w:ind w:hanging="261"/>
        <w:rPr>
          <w:sz w:val="26"/>
        </w:rPr>
      </w:pPr>
      <w:r>
        <w:rPr>
          <w:sz w:val="26"/>
        </w:rPr>
        <w:t>качество ООП ДО, соответствие требованиям ФГОС ДО,</w:t>
      </w:r>
    </w:p>
    <w:p>
      <w:pPr>
        <w:pStyle w:val="P3"/>
        <w:numPr>
          <w:ilvl w:val="0"/>
          <w:numId w:val="5"/>
        </w:numPr>
        <w:tabs>
          <w:tab w:val="left" w:pos="385" w:leader="none"/>
        </w:tabs>
        <w:spacing w:before="64" w:beforeAutospacing="0" w:afterAutospacing="0"/>
        <w:ind w:firstLine="0" w:left="124" w:right="626"/>
        <w:rPr>
          <w:sz w:val="26"/>
        </w:rPr>
      </w:pPr>
      <w:r>
        <w:rPr>
          <w:sz w:val="26"/>
        </w:rPr>
        <w:t>качество дополнительных общеразвивающих программ,</w:t>
      </w:r>
    </w:p>
    <w:p>
      <w:pPr>
        <w:pStyle w:val="P3"/>
        <w:numPr>
          <w:ilvl w:val="0"/>
          <w:numId w:val="5"/>
        </w:numPr>
        <w:tabs>
          <w:tab w:val="left" w:pos="385" w:leader="none"/>
        </w:tabs>
        <w:spacing w:before="64" w:beforeAutospacing="0" w:afterAutospacing="0"/>
        <w:ind w:firstLine="0" w:left="124" w:right="626"/>
        <w:rPr>
          <w:sz w:val="26"/>
        </w:rPr>
      </w:pPr>
      <w:r>
        <w:rPr>
          <w:sz w:val="26"/>
        </w:rPr>
        <w:t>качество образовательного процесса (организованного взрослым и самостоятельной детской деятельности);</w:t>
      </w:r>
    </w:p>
    <w:p>
      <w:pPr>
        <w:pStyle w:val="P3"/>
        <w:numPr>
          <w:ilvl w:val="0"/>
          <w:numId w:val="5"/>
        </w:numPr>
        <w:tabs>
          <w:tab w:val="left" w:pos="385" w:leader="none"/>
        </w:tabs>
        <w:ind w:hanging="261"/>
        <w:rPr>
          <w:sz w:val="26"/>
        </w:rPr>
      </w:pPr>
      <w:r>
        <w:rPr>
          <w:sz w:val="26"/>
        </w:rPr>
        <w:t>качество взаимодействия всех участников образовательных отношений.</w:t>
      </w:r>
    </w:p>
    <w:p>
      <w:pPr>
        <w:pStyle w:val="P1"/>
        <w:numPr>
          <w:ilvl w:val="2"/>
          <w:numId w:val="6"/>
        </w:numPr>
        <w:tabs>
          <w:tab w:val="left" w:pos="725" w:leader="none"/>
        </w:tabs>
        <w:spacing w:before="0" w:beforeAutospacing="0" w:afterAutospacing="0"/>
        <w:ind w:hanging="601" w:left="725"/>
        <w:rPr>
          <w:sz w:val="26"/>
        </w:rPr>
      </w:pPr>
      <w:r>
        <w:rPr>
          <w:sz w:val="26"/>
        </w:rPr>
        <w:t>Качество условий, обеспечивающих образовательную деятельность:</w:t>
      </w:r>
    </w:p>
    <w:p>
      <w:pPr>
        <w:pStyle w:val="P3"/>
        <w:numPr>
          <w:ilvl w:val="0"/>
          <w:numId w:val="4"/>
        </w:numPr>
        <w:tabs>
          <w:tab w:val="left" w:pos="385" w:leader="none"/>
        </w:tabs>
        <w:ind w:hanging="261"/>
        <w:rPr>
          <w:sz w:val="26"/>
        </w:rPr>
      </w:pPr>
      <w:r>
        <w:rPr>
          <w:sz w:val="26"/>
        </w:rPr>
        <w:t>качество финансовых условий,</w:t>
      </w:r>
    </w:p>
    <w:p>
      <w:pPr>
        <w:pStyle w:val="P3"/>
        <w:numPr>
          <w:ilvl w:val="0"/>
          <w:numId w:val="4"/>
        </w:numPr>
        <w:tabs>
          <w:tab w:val="left" w:pos="385" w:leader="none"/>
        </w:tabs>
        <w:ind w:hanging="261"/>
        <w:rPr>
          <w:sz w:val="26"/>
        </w:rPr>
      </w:pPr>
      <w:r>
        <w:rPr>
          <w:sz w:val="26"/>
        </w:rPr>
        <w:t>качество материально-технических условий,</w:t>
      </w:r>
    </w:p>
    <w:p>
      <w:pPr>
        <w:pStyle w:val="P3"/>
        <w:numPr>
          <w:ilvl w:val="0"/>
          <w:numId w:val="4"/>
        </w:numPr>
        <w:tabs>
          <w:tab w:val="left" w:pos="385" w:leader="none"/>
        </w:tabs>
        <w:ind w:hanging="261"/>
        <w:rPr>
          <w:sz w:val="26"/>
        </w:rPr>
      </w:pPr>
      <w:r>
        <w:rPr>
          <w:sz w:val="26"/>
        </w:rPr>
        <w:t>качество психолого-педагогических условий,</w:t>
      </w:r>
    </w:p>
    <w:p>
      <w:pPr>
        <w:pStyle w:val="P3"/>
        <w:numPr>
          <w:ilvl w:val="0"/>
          <w:numId w:val="4"/>
        </w:numPr>
        <w:tabs>
          <w:tab w:val="left" w:pos="385" w:leader="none"/>
        </w:tabs>
        <w:ind w:hanging="261"/>
        <w:rPr>
          <w:sz w:val="26"/>
        </w:rPr>
      </w:pPr>
      <w:r>
        <w:rPr>
          <w:sz w:val="26"/>
        </w:rPr>
        <w:t>качество кадровых условий,</w:t>
      </w:r>
    </w:p>
    <w:p>
      <w:pPr>
        <w:pStyle w:val="P3"/>
        <w:numPr>
          <w:ilvl w:val="0"/>
          <w:numId w:val="4"/>
        </w:numPr>
        <w:tabs>
          <w:tab w:val="left" w:pos="385" w:leader="none"/>
        </w:tabs>
        <w:spacing w:before="1" w:beforeAutospacing="0" w:afterAutospacing="0"/>
        <w:ind w:hanging="261"/>
        <w:rPr>
          <w:sz w:val="26"/>
        </w:rPr>
      </w:pPr>
      <w:r>
        <w:rPr>
          <w:sz w:val="26"/>
        </w:rPr>
        <w:t>качество развивающей предметно-пространственной среды.</w:t>
      </w:r>
    </w:p>
    <w:p>
      <w:pPr>
        <w:pStyle w:val="P1"/>
        <w:numPr>
          <w:ilvl w:val="2"/>
          <w:numId w:val="6"/>
        </w:numPr>
        <w:tabs>
          <w:tab w:val="left" w:pos="725" w:leader="none"/>
        </w:tabs>
        <w:spacing w:before="0" w:beforeAutospacing="0" w:afterAutospacing="0"/>
        <w:ind w:hanging="601" w:left="725"/>
        <w:rPr>
          <w:sz w:val="26"/>
        </w:rPr>
      </w:pPr>
      <w:r>
        <w:rPr>
          <w:sz w:val="26"/>
        </w:rPr>
        <w:t>Качество результатов образовательной деятельности:</w:t>
      </w:r>
    </w:p>
    <w:p>
      <w:pPr>
        <w:pStyle w:val="P3"/>
        <w:numPr>
          <w:ilvl w:val="0"/>
          <w:numId w:val="3"/>
        </w:numPr>
        <w:tabs>
          <w:tab w:val="left" w:pos="572" w:leader="none"/>
          <w:tab w:val="left" w:pos="573" w:leader="none"/>
          <w:tab w:val="left" w:pos="1715" w:leader="none"/>
          <w:tab w:val="left" w:pos="3110" w:leader="none"/>
          <w:tab w:val="left" w:pos="4290" w:leader="none"/>
          <w:tab w:val="left" w:pos="5261" w:leader="none"/>
          <w:tab w:val="left" w:pos="6724" w:leader="none"/>
          <w:tab w:val="left" w:pos="7484" w:leader="none"/>
          <w:tab w:val="left" w:pos="8132" w:leader="none"/>
          <w:tab w:val="left" w:pos="9067" w:leader="none"/>
        </w:tabs>
        <w:ind w:firstLine="0" w:right="634"/>
        <w:jc w:val="both"/>
        <w:rPr>
          <w:sz w:val="26"/>
        </w:rPr>
      </w:pPr>
      <w:r>
        <w:rPr>
          <w:sz w:val="26"/>
        </w:rPr>
        <w:t>качество (динамика) освоения детьми содержания ООП ДО, дополнительных общеразвивающих программ,</w:t>
      </w:r>
    </w:p>
    <w:p>
      <w:pPr>
        <w:pStyle w:val="P3"/>
        <w:numPr>
          <w:ilvl w:val="0"/>
          <w:numId w:val="3"/>
        </w:numPr>
        <w:tabs>
          <w:tab w:val="left" w:pos="385" w:leader="none"/>
        </w:tabs>
        <w:ind w:hanging="261" w:left="384"/>
        <w:jc w:val="both"/>
        <w:rPr>
          <w:sz w:val="26"/>
        </w:rPr>
      </w:pPr>
      <w:r>
        <w:rPr>
          <w:sz w:val="26"/>
        </w:rPr>
        <w:t>достижения обучающихся,</w:t>
      </w:r>
    </w:p>
    <w:p>
      <w:pPr>
        <w:pStyle w:val="P3"/>
        <w:numPr>
          <w:ilvl w:val="0"/>
          <w:numId w:val="3"/>
        </w:numPr>
        <w:tabs>
          <w:tab w:val="left" w:pos="385" w:leader="none"/>
        </w:tabs>
        <w:ind w:hanging="261" w:left="384"/>
        <w:jc w:val="both"/>
        <w:rPr>
          <w:sz w:val="26"/>
        </w:rPr>
      </w:pPr>
      <w:r>
        <w:rPr>
          <w:sz w:val="26"/>
        </w:rPr>
        <w:t>здоровье обучающихся (динамика),</w:t>
      </w:r>
    </w:p>
    <w:p>
      <w:pPr>
        <w:pStyle w:val="P3"/>
        <w:numPr>
          <w:ilvl w:val="0"/>
          <w:numId w:val="3"/>
        </w:numPr>
        <w:tabs>
          <w:tab w:val="left" w:pos="481" w:leader="none"/>
        </w:tabs>
        <w:ind w:firstLine="0" w:right="632"/>
        <w:jc w:val="both"/>
        <w:rPr>
          <w:sz w:val="26"/>
        </w:rPr>
      </w:pPr>
      <w:r>
        <w:rPr>
          <w:sz w:val="26"/>
        </w:rPr>
        <w:t>удовлетворенность родителей (законных представителей) обучающихся качеством образовательных результатов.</w:t>
      </w:r>
    </w:p>
    <w:p>
      <w:pPr>
        <w:pStyle w:val="P1"/>
        <w:numPr>
          <w:ilvl w:val="0"/>
          <w:numId w:val="7"/>
        </w:numPr>
        <w:tabs>
          <w:tab w:val="left" w:pos="3702" w:leader="none"/>
        </w:tabs>
        <w:ind w:left="3702"/>
        <w:jc w:val="both"/>
        <w:rPr>
          <w:sz w:val="26"/>
        </w:rPr>
      </w:pPr>
      <w:r>
        <w:rPr>
          <w:sz w:val="26"/>
        </w:rPr>
        <w:t>Основные результаты</w:t>
      </w:r>
    </w:p>
    <w:p>
      <w:pPr>
        <w:spacing w:lineRule="exact" w:line="275" w:before="1" w:beforeAutospacing="0" w:afterAutospacing="0"/>
        <w:ind w:left="1321"/>
        <w:jc w:val="both"/>
        <w:rPr>
          <w:b w:val="1"/>
          <w:sz w:val="26"/>
        </w:rPr>
      </w:pPr>
      <w:r>
        <w:rPr>
          <w:b w:val="1"/>
          <w:sz w:val="26"/>
        </w:rPr>
        <w:t>реализации внутренней системы оценки качества образования: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ind w:hanging="284" w:left="408" w:right="618"/>
        <w:jc w:val="both"/>
        <w:rPr>
          <w:sz w:val="26"/>
        </w:rPr>
      </w:pPr>
      <w:r>
        <w:rPr>
          <w:sz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auto" w:line="235" w:before="6" w:beforeAutospacing="0" w:afterAutospacing="0"/>
        <w:ind w:hanging="284" w:left="408" w:right="615"/>
        <w:jc w:val="both"/>
        <w:rPr>
          <w:sz w:val="26"/>
        </w:rPr>
      </w:pPr>
      <w:r>
        <w:rPr>
          <w:sz w:val="26"/>
        </w:rPr>
        <w:t>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auto" w:line="235" w:before="9" w:beforeAutospacing="0" w:afterAutospacing="0"/>
        <w:ind w:hanging="284" w:left="408" w:right="628"/>
        <w:jc w:val="both"/>
        <w:rPr>
          <w:sz w:val="26"/>
        </w:rPr>
      </w:pPr>
      <w:r>
        <w:rPr>
          <w:sz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before="5" w:beforeAutospacing="0" w:afterAutospacing="0"/>
        <w:ind w:hanging="284" w:left="408" w:right="618"/>
        <w:jc w:val="both"/>
        <w:rPr>
          <w:sz w:val="26"/>
        </w:rPr>
      </w:pPr>
      <w:r>
        <w:rPr>
          <w:sz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>
      <w:pPr>
        <w:pStyle w:val="P3"/>
        <w:numPr>
          <w:ilvl w:val="0"/>
          <w:numId w:val="12"/>
        </w:numPr>
        <w:tabs>
          <w:tab w:val="left" w:pos="409" w:leader="none"/>
        </w:tabs>
        <w:spacing w:lineRule="exact" w:line="294" w:before="2" w:beforeAutospacing="0" w:afterAutospacing="0"/>
        <w:ind w:hanging="285" w:left="408"/>
        <w:jc w:val="both"/>
        <w:rPr>
          <w:sz w:val="26"/>
        </w:rPr>
      </w:pPr>
      <w:r>
        <w:rPr>
          <w:sz w:val="26"/>
        </w:rPr>
        <w:t>прогнозирование развития образовательной системы в Учреждении.</w:t>
      </w:r>
    </w:p>
    <w:p>
      <w:pPr>
        <w:tabs>
          <w:tab w:val="left" w:pos="409" w:leader="none"/>
        </w:tabs>
        <w:spacing w:lineRule="exact" w:line="294" w:before="2" w:beforeAutospacing="0" w:afterAutospacing="0"/>
        <w:jc w:val="both"/>
        <w:rPr>
          <w:sz w:val="26"/>
        </w:rPr>
      </w:pPr>
    </w:p>
    <w:p>
      <w:pPr>
        <w:tabs>
          <w:tab w:val="left" w:pos="409" w:leader="none"/>
        </w:tabs>
        <w:spacing w:lineRule="exact" w:line="294" w:before="2" w:beforeAutospacing="0" w:afterAutospacing="0"/>
        <w:jc w:val="both"/>
        <w:rPr>
          <w:sz w:val="26"/>
        </w:rPr>
      </w:pPr>
    </w:p>
    <w:p>
      <w:pPr>
        <w:pStyle w:val="P3"/>
        <w:tabs>
          <w:tab w:val="left" w:pos="409" w:leader="none"/>
        </w:tabs>
        <w:spacing w:lineRule="exact" w:line="294" w:before="2" w:beforeAutospacing="0" w:afterAutospacing="0"/>
        <w:ind w:left="408"/>
        <w:jc w:val="both"/>
        <w:rPr>
          <w:sz w:val="26"/>
        </w:rPr>
      </w:pPr>
    </w:p>
    <w:p>
      <w:pPr>
        <w:pStyle w:val="P1"/>
        <w:numPr>
          <w:ilvl w:val="0"/>
          <w:numId w:val="7"/>
        </w:numPr>
        <w:tabs>
          <w:tab w:val="left" w:pos="2750" w:leader="none"/>
        </w:tabs>
        <w:spacing w:before="0" w:beforeAutospacing="0" w:afterAutospacing="0"/>
        <w:ind w:hanging="352" w:left="2861" w:right="2316"/>
        <w:jc w:val="both"/>
        <w:rPr>
          <w:sz w:val="26"/>
        </w:rPr>
      </w:pPr>
      <w:r>
        <w:rPr>
          <w:sz w:val="26"/>
        </w:rPr>
        <w:t>Подведение итогов и оформление результатов внутренней оценки качества образования</w:t>
      </w:r>
    </w:p>
    <w:p>
      <w:pPr>
        <w:pStyle w:val="P3"/>
        <w:numPr>
          <w:ilvl w:val="1"/>
          <w:numId w:val="2"/>
        </w:numPr>
        <w:tabs>
          <w:tab w:val="left" w:pos="545" w:leader="none"/>
        </w:tabs>
        <w:ind w:firstLine="0" w:right="647"/>
        <w:jc w:val="both"/>
        <w:rPr>
          <w:sz w:val="26"/>
        </w:rPr>
      </w:pPr>
      <w:r>
        <w:rPr>
          <w:sz w:val="26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>
      <w:pPr>
        <w:pStyle w:val="P3"/>
        <w:numPr>
          <w:ilvl w:val="1"/>
          <w:numId w:val="2"/>
        </w:numPr>
        <w:tabs>
          <w:tab w:val="left" w:pos="745" w:leader="none"/>
        </w:tabs>
        <w:spacing w:before="1" w:beforeAutospacing="0" w:afterAutospacing="0"/>
        <w:ind w:firstLine="0" w:right="614"/>
        <w:jc w:val="both"/>
        <w:rPr>
          <w:sz w:val="26"/>
        </w:rPr>
      </w:pPr>
      <w:r>
        <w:rPr>
          <w:sz w:val="26"/>
        </w:rPr>
        <w:t>По итогам ВСОКО проводятся заседания педагогического совета Учреждения, административные и педагогические совещания.</w:t>
      </w:r>
    </w:p>
    <w:p>
      <w:pPr>
        <w:pStyle w:val="P3"/>
        <w:numPr>
          <w:ilvl w:val="1"/>
          <w:numId w:val="2"/>
        </w:numPr>
        <w:tabs>
          <w:tab w:val="left" w:pos="529" w:leader="none"/>
        </w:tabs>
        <w:ind w:firstLine="0" w:left="108" w:right="624"/>
        <w:jc w:val="both"/>
        <w:rPr>
          <w:sz w:val="26"/>
        </w:rPr>
      </w:pPr>
      <w:r>
        <w:rPr>
          <w:sz w:val="26"/>
        </w:rPr>
        <w:t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показателями, проблемы, пути их решения и приоритетные задачи Учреждения для реализации ООП ДО в новом учебном году.</w:t>
      </w:r>
    </w:p>
    <w:p>
      <w:pPr>
        <w:pStyle w:val="P3"/>
        <w:numPr>
          <w:ilvl w:val="1"/>
          <w:numId w:val="2"/>
        </w:numPr>
        <w:tabs>
          <w:tab w:val="left" w:pos="713" w:leader="none"/>
        </w:tabs>
        <w:spacing w:before="8" w:beforeAutospacing="0" w:afterAutospacing="0"/>
        <w:ind w:firstLine="0" w:right="623"/>
        <w:jc w:val="both"/>
        <w:rPr>
          <w:sz w:val="26"/>
        </w:rPr>
      </w:pPr>
      <w:r>
        <w:rPr>
          <w:sz w:val="26"/>
        </w:rPr>
        <w:t>Аналитические данные являются документальной основой для составления ежегодного отчета о результатах самообследования Учреждения, для разработки и корректировки программы развития Учреждения, основной образовательной программы дошкольного образования, дополнительных общеразвивающих программ Учреждения, годового плана Учреждения.</w:t>
      </w:r>
    </w:p>
    <w:p>
      <w:pPr>
        <w:pStyle w:val="P1"/>
        <w:numPr>
          <w:ilvl w:val="0"/>
          <w:numId w:val="7"/>
        </w:numPr>
        <w:tabs>
          <w:tab w:val="left" w:pos="4266" w:leader="none"/>
        </w:tabs>
        <w:ind w:left="4266"/>
        <w:jc w:val="both"/>
      </w:pPr>
      <w:r>
        <w:t>Делопроизводство</w:t>
      </w:r>
    </w:p>
    <w:p>
      <w:pPr>
        <w:pStyle w:val="P3"/>
        <w:numPr>
          <w:ilvl w:val="1"/>
          <w:numId w:val="1"/>
        </w:numPr>
        <w:tabs>
          <w:tab w:val="left" w:pos="545" w:leader="none"/>
        </w:tabs>
        <w:ind w:firstLine="0" w:right="614"/>
        <w:jc w:val="both"/>
        <w:rPr>
          <w:sz w:val="26"/>
        </w:rPr>
      </w:pPr>
      <w:r>
        <w:rPr>
          <w:sz w:val="26"/>
        </w:rPr>
        <w:t>Результаты ВСОКО (информационно – аналитические справки, таблицы, диаграммы и др.)</w:t>
      </w:r>
      <w:r>
        <w:rPr>
          <w:sz w:val="24"/>
        </w:rPr>
        <w:t xml:space="preserve"> </w:t>
      </w:r>
      <w:r>
        <w:rPr>
          <w:sz w:val="26"/>
        </w:rPr>
        <w:t>оформляются на бумажных и электронных носителях и хранятся в течение трех лет.</w:t>
      </w:r>
    </w:p>
    <w:p>
      <w:pPr>
        <w:pStyle w:val="P3"/>
        <w:numPr>
          <w:ilvl w:val="1"/>
          <w:numId w:val="1"/>
        </w:numPr>
        <w:tabs>
          <w:tab w:val="left" w:pos="585" w:leader="none"/>
        </w:tabs>
        <w:ind w:firstLine="0" w:left="108" w:right="624"/>
        <w:jc w:val="both"/>
        <w:rPr>
          <w:sz w:val="26"/>
        </w:rPr>
      </w:pPr>
      <w:r>
        <w:rPr>
          <w:sz w:val="26"/>
        </w:rPr>
        <w:t>По истечении срока хранения документация по результатам ВСОКО передается в архив Учреждения.</w:t>
      </w:r>
    </w:p>
    <w:sectPr>
      <w:type w:val="nextPage"/>
      <w:pgSz w:w="11900" w:h="16840" w:code="9"/>
      <w:pgMar w:left="1134" w:right="220" w:top="568" w:bottom="851" w:header="720" w:footer="720" w:gutter="0"/>
      <w:cols w:equalWidth="1" w:space="720"/>
    </w:sectPr>
    <w:p>
      <w:r>
        <w:t/>
      </w:r>
    </w:p>
    <w:p>
      <w:r>
        <w:t>=== Подписано Простой Электронной Подписью === Дата: 11.21.2022 10:40:58 === Уникальный код: 262517-33987 === ФИО: Грекова Ольга === Должность:  ===</w:t>
      </w:r>
    </w:p>
  </w:body>
</w:document>
</file>

<file path=word/numbering.xml><?xml version="1.0" encoding="utf-8"?>
<w:numbering xmlns:w="http://schemas.openxmlformats.org/wordprocessingml/2006/main">
  <w:abstractNum w:abstractNumId="0">
    <w:nsid w:val="05F129C7"/>
    <w:multiLevelType w:val="multilevel"/>
    <w:lvl w:ilvl="0">
      <w:start w:val="2"/>
      <w:numFmt w:val="decimal"/>
      <w:suff w:val="tab"/>
      <w:lvlText w:val="%1"/>
      <w:lvlJc w:val="left"/>
      <w:pPr>
        <w:ind w:hanging="420" w:left="544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20" w:left="544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2452"/>
      </w:pPr>
      <w:rPr/>
    </w:lvl>
    <w:lvl w:ilvl="3">
      <w:start w:val="1"/>
      <w:numFmt w:val="bullet"/>
      <w:suff w:val="tab"/>
      <w:lvlText w:val="•"/>
      <w:lvlJc w:val="left"/>
      <w:pPr>
        <w:ind w:hanging="420" w:left="3408"/>
      </w:pPr>
      <w:rPr/>
    </w:lvl>
    <w:lvl w:ilvl="4">
      <w:start w:val="1"/>
      <w:numFmt w:val="bullet"/>
      <w:suff w:val="tab"/>
      <w:lvlText w:val="•"/>
      <w:lvlJc w:val="left"/>
      <w:pPr>
        <w:ind w:hanging="420" w:left="4364"/>
      </w:pPr>
      <w:rPr/>
    </w:lvl>
    <w:lvl w:ilvl="5">
      <w:start w:val="1"/>
      <w:numFmt w:val="bullet"/>
      <w:suff w:val="tab"/>
      <w:lvlText w:val="•"/>
      <w:lvlJc w:val="left"/>
      <w:pPr>
        <w:ind w:hanging="420" w:left="5320"/>
      </w:pPr>
      <w:rPr/>
    </w:lvl>
    <w:lvl w:ilvl="6">
      <w:start w:val="1"/>
      <w:numFmt w:val="bullet"/>
      <w:suff w:val="tab"/>
      <w:lvlText w:val="•"/>
      <w:lvlJc w:val="left"/>
      <w:pPr>
        <w:ind w:hanging="420" w:left="6276"/>
      </w:pPr>
      <w:rPr/>
    </w:lvl>
    <w:lvl w:ilvl="7">
      <w:start w:val="1"/>
      <w:numFmt w:val="bullet"/>
      <w:suff w:val="tab"/>
      <w:lvlText w:val="•"/>
      <w:lvlJc w:val="left"/>
      <w:pPr>
        <w:ind w:hanging="420" w:left="7232"/>
      </w:pPr>
      <w:rPr/>
    </w:lvl>
    <w:lvl w:ilvl="8">
      <w:start w:val="1"/>
      <w:numFmt w:val="bullet"/>
      <w:suff w:val="tab"/>
      <w:lvlText w:val="•"/>
      <w:lvlJc w:val="left"/>
      <w:pPr>
        <w:ind w:hanging="420" w:left="8188"/>
      </w:pPr>
      <w:rPr/>
    </w:lvl>
  </w:abstractNum>
  <w:abstractNum w:abstractNumId="1">
    <w:nsid w:val="0D994DC6"/>
    <w:multiLevelType w:val="multilevel"/>
    <w:lvl w:ilvl="0">
      <w:start w:val="8"/>
      <w:numFmt w:val="decimal"/>
      <w:suff w:val="tab"/>
      <w:lvlText w:val="%1"/>
      <w:lvlJc w:val="left"/>
      <w:pPr>
        <w:ind w:hanging="420" w:left="124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20" w:left="124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20" w:left="2116"/>
      </w:pPr>
      <w:rPr/>
    </w:lvl>
    <w:lvl w:ilvl="3">
      <w:start w:val="1"/>
      <w:numFmt w:val="bullet"/>
      <w:suff w:val="tab"/>
      <w:lvlText w:val="•"/>
      <w:lvlJc w:val="left"/>
      <w:pPr>
        <w:ind w:hanging="420" w:left="3114"/>
      </w:pPr>
      <w:rPr/>
    </w:lvl>
    <w:lvl w:ilvl="4">
      <w:start w:val="1"/>
      <w:numFmt w:val="bullet"/>
      <w:suff w:val="tab"/>
      <w:lvlText w:val="•"/>
      <w:lvlJc w:val="left"/>
      <w:pPr>
        <w:ind w:hanging="420" w:left="4112"/>
      </w:pPr>
      <w:rPr/>
    </w:lvl>
    <w:lvl w:ilvl="5">
      <w:start w:val="1"/>
      <w:numFmt w:val="bullet"/>
      <w:suff w:val="tab"/>
      <w:lvlText w:val="•"/>
      <w:lvlJc w:val="left"/>
      <w:pPr>
        <w:ind w:hanging="420" w:left="5110"/>
      </w:pPr>
      <w:rPr/>
    </w:lvl>
    <w:lvl w:ilvl="6">
      <w:start w:val="1"/>
      <w:numFmt w:val="bullet"/>
      <w:suff w:val="tab"/>
      <w:lvlText w:val="•"/>
      <w:lvlJc w:val="left"/>
      <w:pPr>
        <w:ind w:hanging="420" w:left="6108"/>
      </w:pPr>
      <w:rPr/>
    </w:lvl>
    <w:lvl w:ilvl="7">
      <w:start w:val="1"/>
      <w:numFmt w:val="bullet"/>
      <w:suff w:val="tab"/>
      <w:lvlText w:val="•"/>
      <w:lvlJc w:val="left"/>
      <w:pPr>
        <w:ind w:hanging="420" w:left="7106"/>
      </w:pPr>
      <w:rPr/>
    </w:lvl>
    <w:lvl w:ilvl="8">
      <w:start w:val="1"/>
      <w:numFmt w:val="bullet"/>
      <w:suff w:val="tab"/>
      <w:lvlText w:val="•"/>
      <w:lvlJc w:val="left"/>
      <w:pPr>
        <w:ind w:hanging="420" w:left="8104"/>
      </w:pPr>
      <w:rPr/>
    </w:lvl>
  </w:abstractNum>
  <w:abstractNum w:abstractNumId="2">
    <w:nsid w:val="10DE39B1"/>
    <w:multiLevelType w:val="hybridMultilevel"/>
    <w:lvl w:ilvl="0" w:tplc="D28E172E">
      <w:start w:val="1"/>
      <w:numFmt w:val="decimal"/>
      <w:suff w:val="tab"/>
      <w:lvlText w:val="%1."/>
      <w:lvlJc w:val="left"/>
      <w:pPr>
        <w:ind w:hanging="240" w:left="364"/>
        <w:jc w:val="left"/>
      </w:pPr>
      <w:rPr>
        <w:rFonts w:ascii="Times New Roman" w:hAnsi="Times New Roman"/>
        <w:sz w:val="24"/>
        <w:u w:val="single" w:color="000000"/>
      </w:rPr>
    </w:lvl>
    <w:lvl w:ilvl="1" w:tplc="8C4A60FA">
      <w:start w:val="1"/>
      <w:numFmt w:val="bullet"/>
      <w:suff w:val="tab"/>
      <w:lvlText w:val="•"/>
      <w:lvlJc w:val="left"/>
      <w:pPr>
        <w:ind w:hanging="240" w:left="1334"/>
      </w:pPr>
      <w:rPr/>
    </w:lvl>
    <w:lvl w:ilvl="2" w:tplc="ACBC3000">
      <w:start w:val="1"/>
      <w:numFmt w:val="bullet"/>
      <w:suff w:val="tab"/>
      <w:lvlText w:val="•"/>
      <w:lvlJc w:val="left"/>
      <w:pPr>
        <w:ind w:hanging="240" w:left="2308"/>
      </w:pPr>
      <w:rPr/>
    </w:lvl>
    <w:lvl w:ilvl="3" w:tplc="F4AAE966">
      <w:start w:val="1"/>
      <w:numFmt w:val="bullet"/>
      <w:suff w:val="tab"/>
      <w:lvlText w:val="•"/>
      <w:lvlJc w:val="left"/>
      <w:pPr>
        <w:ind w:hanging="240" w:left="3282"/>
      </w:pPr>
      <w:rPr/>
    </w:lvl>
    <w:lvl w:ilvl="4" w:tplc="B524A50E">
      <w:start w:val="1"/>
      <w:numFmt w:val="bullet"/>
      <w:suff w:val="tab"/>
      <w:lvlText w:val="•"/>
      <w:lvlJc w:val="left"/>
      <w:pPr>
        <w:ind w:hanging="240" w:left="4256"/>
      </w:pPr>
      <w:rPr/>
    </w:lvl>
    <w:lvl w:ilvl="5" w:tplc="89449604">
      <w:start w:val="1"/>
      <w:numFmt w:val="bullet"/>
      <w:suff w:val="tab"/>
      <w:lvlText w:val="•"/>
      <w:lvlJc w:val="left"/>
      <w:pPr>
        <w:ind w:hanging="240" w:left="5230"/>
      </w:pPr>
      <w:rPr/>
    </w:lvl>
    <w:lvl w:ilvl="6" w:tplc="B80E9EEA">
      <w:start w:val="1"/>
      <w:numFmt w:val="bullet"/>
      <w:suff w:val="tab"/>
      <w:lvlText w:val="•"/>
      <w:lvlJc w:val="left"/>
      <w:pPr>
        <w:ind w:hanging="240" w:left="6204"/>
      </w:pPr>
      <w:rPr/>
    </w:lvl>
    <w:lvl w:ilvl="7" w:tplc="FBD60D7A">
      <w:start w:val="1"/>
      <w:numFmt w:val="bullet"/>
      <w:suff w:val="tab"/>
      <w:lvlText w:val="•"/>
      <w:lvlJc w:val="left"/>
      <w:pPr>
        <w:ind w:hanging="240" w:left="7178"/>
      </w:pPr>
      <w:rPr/>
    </w:lvl>
    <w:lvl w:ilvl="8" w:tplc="83B64B50">
      <w:start w:val="1"/>
      <w:numFmt w:val="bullet"/>
      <w:suff w:val="tab"/>
      <w:lvlText w:val="•"/>
      <w:lvlJc w:val="left"/>
      <w:pPr>
        <w:ind w:hanging="240" w:left="8152"/>
      </w:pPr>
      <w:rPr/>
    </w:lvl>
  </w:abstractNum>
  <w:abstractNum w:abstractNumId="3">
    <w:nsid w:val="126A216D"/>
    <w:multiLevelType w:val="multilevel"/>
    <w:lvl w:ilvl="0">
      <w:start w:val="7"/>
      <w:numFmt w:val="decimal"/>
      <w:suff w:val="tab"/>
      <w:lvlText w:val="%1"/>
      <w:lvlJc w:val="left"/>
      <w:pPr>
        <w:ind w:hanging="421" w:left="124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21" w:left="124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21" w:left="2116"/>
      </w:pPr>
      <w:rPr/>
    </w:lvl>
    <w:lvl w:ilvl="3">
      <w:start w:val="1"/>
      <w:numFmt w:val="bullet"/>
      <w:suff w:val="tab"/>
      <w:lvlText w:val="•"/>
      <w:lvlJc w:val="left"/>
      <w:pPr>
        <w:ind w:hanging="421" w:left="3114"/>
      </w:pPr>
      <w:rPr/>
    </w:lvl>
    <w:lvl w:ilvl="4">
      <w:start w:val="1"/>
      <w:numFmt w:val="bullet"/>
      <w:suff w:val="tab"/>
      <w:lvlText w:val="•"/>
      <w:lvlJc w:val="left"/>
      <w:pPr>
        <w:ind w:hanging="421" w:left="4112"/>
      </w:pPr>
      <w:rPr/>
    </w:lvl>
    <w:lvl w:ilvl="5">
      <w:start w:val="1"/>
      <w:numFmt w:val="bullet"/>
      <w:suff w:val="tab"/>
      <w:lvlText w:val="•"/>
      <w:lvlJc w:val="left"/>
      <w:pPr>
        <w:ind w:hanging="421" w:left="5110"/>
      </w:pPr>
      <w:rPr/>
    </w:lvl>
    <w:lvl w:ilvl="6">
      <w:start w:val="1"/>
      <w:numFmt w:val="bullet"/>
      <w:suff w:val="tab"/>
      <w:lvlText w:val="•"/>
      <w:lvlJc w:val="left"/>
      <w:pPr>
        <w:ind w:hanging="421" w:left="6108"/>
      </w:pPr>
      <w:rPr/>
    </w:lvl>
    <w:lvl w:ilvl="7">
      <w:start w:val="1"/>
      <w:numFmt w:val="bullet"/>
      <w:suff w:val="tab"/>
      <w:lvlText w:val="•"/>
      <w:lvlJc w:val="left"/>
      <w:pPr>
        <w:ind w:hanging="421" w:left="7106"/>
      </w:pPr>
      <w:rPr/>
    </w:lvl>
    <w:lvl w:ilvl="8">
      <w:start w:val="1"/>
      <w:numFmt w:val="bullet"/>
      <w:suff w:val="tab"/>
      <w:lvlText w:val="•"/>
      <w:lvlJc w:val="left"/>
      <w:pPr>
        <w:ind w:hanging="421" w:left="8104"/>
      </w:pPr>
      <w:rPr/>
    </w:lvl>
  </w:abstractNum>
  <w:abstractNum w:abstractNumId="4">
    <w:nsid w:val="20451DC9"/>
    <w:multiLevelType w:val="multilevel"/>
    <w:lvl w:ilvl="0">
      <w:start w:val="4"/>
      <w:numFmt w:val="decimal"/>
      <w:suff w:val="tab"/>
      <w:lvlText w:val="%1."/>
      <w:lvlJc w:val="left"/>
      <w:pPr>
        <w:ind w:hanging="240" w:left="364"/>
        <w:jc w:val="right"/>
      </w:pPr>
      <w:rPr>
        <w:u w:val="none"/>
      </w:rPr>
    </w:lvl>
    <w:lvl w:ilvl="1">
      <w:start w:val="1"/>
      <w:numFmt w:val="decimal"/>
      <w:suff w:val="tab"/>
      <w:lvlText w:val="%1.%2."/>
      <w:lvlJc w:val="left"/>
      <w:pPr>
        <w:ind w:hanging="480" w:left="124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80" w:left="1560"/>
      </w:pPr>
      <w:rPr/>
    </w:lvl>
    <w:lvl w:ilvl="3">
      <w:start w:val="1"/>
      <w:numFmt w:val="bullet"/>
      <w:suff w:val="tab"/>
      <w:lvlText w:val="•"/>
      <w:lvlJc w:val="left"/>
      <w:pPr>
        <w:ind w:hanging="480" w:left="2627"/>
      </w:pPr>
      <w:rPr/>
    </w:lvl>
    <w:lvl w:ilvl="4">
      <w:start w:val="1"/>
      <w:numFmt w:val="bullet"/>
      <w:suff w:val="tab"/>
      <w:lvlText w:val="•"/>
      <w:lvlJc w:val="left"/>
      <w:pPr>
        <w:ind w:hanging="480" w:left="3695"/>
      </w:pPr>
      <w:rPr/>
    </w:lvl>
    <w:lvl w:ilvl="5">
      <w:start w:val="1"/>
      <w:numFmt w:val="bullet"/>
      <w:suff w:val="tab"/>
      <w:lvlText w:val="•"/>
      <w:lvlJc w:val="left"/>
      <w:pPr>
        <w:ind w:hanging="480" w:left="4762"/>
      </w:pPr>
      <w:rPr/>
    </w:lvl>
    <w:lvl w:ilvl="6">
      <w:start w:val="1"/>
      <w:numFmt w:val="bullet"/>
      <w:suff w:val="tab"/>
      <w:lvlText w:val="•"/>
      <w:lvlJc w:val="left"/>
      <w:pPr>
        <w:ind w:hanging="480" w:left="5830"/>
      </w:pPr>
      <w:rPr/>
    </w:lvl>
    <w:lvl w:ilvl="7">
      <w:start w:val="1"/>
      <w:numFmt w:val="bullet"/>
      <w:suff w:val="tab"/>
      <w:lvlText w:val="•"/>
      <w:lvlJc w:val="left"/>
      <w:pPr>
        <w:ind w:hanging="480" w:left="6897"/>
      </w:pPr>
      <w:rPr/>
    </w:lvl>
    <w:lvl w:ilvl="8">
      <w:start w:val="1"/>
      <w:numFmt w:val="bullet"/>
      <w:suff w:val="tab"/>
      <w:lvlText w:val="•"/>
      <w:lvlJc w:val="left"/>
      <w:pPr>
        <w:ind w:hanging="480" w:left="7965"/>
      </w:pPr>
      <w:rPr/>
    </w:lvl>
  </w:abstractNum>
  <w:abstractNum w:abstractNumId="5">
    <w:nsid w:val="26124807"/>
    <w:multiLevelType w:val="hybridMultilevel"/>
    <w:lvl w:ilvl="0" w:tplc="1DB87E82">
      <w:start w:val="1"/>
      <w:numFmt w:val="decimal"/>
      <w:suff w:val="tab"/>
      <w:lvlText w:val="%1)"/>
      <w:lvlJc w:val="left"/>
      <w:pPr>
        <w:ind w:hanging="449" w:left="124"/>
        <w:jc w:val="left"/>
      </w:pPr>
      <w:rPr>
        <w:rFonts w:ascii="Times New Roman" w:hAnsi="Times New Roman"/>
        <w:sz w:val="24"/>
      </w:rPr>
    </w:lvl>
    <w:lvl w:ilvl="1" w:tplc="9E8E58EA">
      <w:start w:val="1"/>
      <w:numFmt w:val="bullet"/>
      <w:suff w:val="tab"/>
      <w:lvlText w:val="•"/>
      <w:lvlJc w:val="left"/>
      <w:pPr>
        <w:ind w:hanging="449" w:left="1118"/>
      </w:pPr>
      <w:rPr/>
    </w:lvl>
    <w:lvl w:ilvl="2" w:tplc="78E462AA">
      <w:start w:val="1"/>
      <w:numFmt w:val="bullet"/>
      <w:suff w:val="tab"/>
      <w:lvlText w:val="•"/>
      <w:lvlJc w:val="left"/>
      <w:pPr>
        <w:ind w:hanging="449" w:left="2116"/>
      </w:pPr>
      <w:rPr/>
    </w:lvl>
    <w:lvl w:ilvl="3" w:tplc="71FADD92">
      <w:start w:val="1"/>
      <w:numFmt w:val="bullet"/>
      <w:suff w:val="tab"/>
      <w:lvlText w:val="•"/>
      <w:lvlJc w:val="left"/>
      <w:pPr>
        <w:ind w:hanging="449" w:left="3114"/>
      </w:pPr>
      <w:rPr/>
    </w:lvl>
    <w:lvl w:ilvl="4" w:tplc="C5C6F81E">
      <w:start w:val="1"/>
      <w:numFmt w:val="bullet"/>
      <w:suff w:val="tab"/>
      <w:lvlText w:val="•"/>
      <w:lvlJc w:val="left"/>
      <w:pPr>
        <w:ind w:hanging="449" w:left="4112"/>
      </w:pPr>
      <w:rPr/>
    </w:lvl>
    <w:lvl w:ilvl="5" w:tplc="381CF012">
      <w:start w:val="1"/>
      <w:numFmt w:val="bullet"/>
      <w:suff w:val="tab"/>
      <w:lvlText w:val="•"/>
      <w:lvlJc w:val="left"/>
      <w:pPr>
        <w:ind w:hanging="449" w:left="5110"/>
      </w:pPr>
      <w:rPr/>
    </w:lvl>
    <w:lvl w:ilvl="6" w:tplc="8D00B0C2">
      <w:start w:val="1"/>
      <w:numFmt w:val="bullet"/>
      <w:suff w:val="tab"/>
      <w:lvlText w:val="•"/>
      <w:lvlJc w:val="left"/>
      <w:pPr>
        <w:ind w:hanging="449" w:left="6108"/>
      </w:pPr>
      <w:rPr/>
    </w:lvl>
    <w:lvl w:ilvl="7" w:tplc="9B466C3E">
      <w:start w:val="1"/>
      <w:numFmt w:val="bullet"/>
      <w:suff w:val="tab"/>
      <w:lvlText w:val="•"/>
      <w:lvlJc w:val="left"/>
      <w:pPr>
        <w:ind w:hanging="449" w:left="7106"/>
      </w:pPr>
      <w:rPr/>
    </w:lvl>
    <w:lvl w:ilvl="8" w:tplc="EB7ECC7A">
      <w:start w:val="1"/>
      <w:numFmt w:val="bullet"/>
      <w:suff w:val="tab"/>
      <w:lvlText w:val="•"/>
      <w:lvlJc w:val="left"/>
      <w:pPr>
        <w:ind w:hanging="449" w:left="8104"/>
      </w:pPr>
      <w:rPr/>
    </w:lvl>
  </w:abstractNum>
  <w:abstractNum w:abstractNumId="6">
    <w:nsid w:val="321179E6"/>
    <w:multiLevelType w:val="hybridMultilevel"/>
    <w:lvl w:ilvl="0" w:tplc="4B08E002">
      <w:start w:val="1"/>
      <w:numFmt w:val="decimal"/>
      <w:suff w:val="tab"/>
      <w:lvlText w:val="%1."/>
      <w:lvlJc w:val="left"/>
      <w:pPr>
        <w:ind w:hanging="181" w:left="4239"/>
        <w:jc w:val="right"/>
      </w:pPr>
      <w:rPr>
        <w:rFonts w:ascii="Times New Roman" w:hAnsi="Times New Roman"/>
        <w:b w:val="1"/>
        <w:sz w:val="22"/>
      </w:rPr>
    </w:lvl>
    <w:lvl w:ilvl="1" w:tplc="52D2D14E">
      <w:start w:val="1"/>
      <w:numFmt w:val="bullet"/>
      <w:suff w:val="tab"/>
      <w:lvlText w:val="•"/>
      <w:lvlJc w:val="left"/>
      <w:pPr>
        <w:ind w:hanging="181" w:left="4826"/>
      </w:pPr>
      <w:rPr/>
    </w:lvl>
    <w:lvl w:ilvl="2" w:tplc="276CD6FA">
      <w:start w:val="1"/>
      <w:numFmt w:val="bullet"/>
      <w:suff w:val="tab"/>
      <w:lvlText w:val="•"/>
      <w:lvlJc w:val="left"/>
      <w:pPr>
        <w:ind w:hanging="181" w:left="5412"/>
      </w:pPr>
      <w:rPr/>
    </w:lvl>
    <w:lvl w:ilvl="3" w:tplc="B3BA6B54">
      <w:start w:val="1"/>
      <w:numFmt w:val="bullet"/>
      <w:suff w:val="tab"/>
      <w:lvlText w:val="•"/>
      <w:lvlJc w:val="left"/>
      <w:pPr>
        <w:ind w:hanging="181" w:left="5998"/>
      </w:pPr>
      <w:rPr/>
    </w:lvl>
    <w:lvl w:ilvl="4" w:tplc="18668B26">
      <w:start w:val="1"/>
      <w:numFmt w:val="bullet"/>
      <w:suff w:val="tab"/>
      <w:lvlText w:val="•"/>
      <w:lvlJc w:val="left"/>
      <w:pPr>
        <w:ind w:hanging="181" w:left="6584"/>
      </w:pPr>
      <w:rPr/>
    </w:lvl>
    <w:lvl w:ilvl="5" w:tplc="A75029FC">
      <w:start w:val="1"/>
      <w:numFmt w:val="bullet"/>
      <w:suff w:val="tab"/>
      <w:lvlText w:val="•"/>
      <w:lvlJc w:val="left"/>
      <w:pPr>
        <w:ind w:hanging="181" w:left="7170"/>
      </w:pPr>
      <w:rPr/>
    </w:lvl>
    <w:lvl w:ilvl="6" w:tplc="FF621600">
      <w:start w:val="1"/>
      <w:numFmt w:val="bullet"/>
      <w:suff w:val="tab"/>
      <w:lvlText w:val="•"/>
      <w:lvlJc w:val="left"/>
      <w:pPr>
        <w:ind w:hanging="181" w:left="7756"/>
      </w:pPr>
      <w:rPr/>
    </w:lvl>
    <w:lvl w:ilvl="7" w:tplc="784A432E">
      <w:start w:val="1"/>
      <w:numFmt w:val="bullet"/>
      <w:suff w:val="tab"/>
      <w:lvlText w:val="•"/>
      <w:lvlJc w:val="left"/>
      <w:pPr>
        <w:ind w:hanging="181" w:left="8342"/>
      </w:pPr>
      <w:rPr/>
    </w:lvl>
    <w:lvl w:ilvl="8" w:tplc="BF0A72E0">
      <w:start w:val="1"/>
      <w:numFmt w:val="bullet"/>
      <w:suff w:val="tab"/>
      <w:lvlText w:val="•"/>
      <w:lvlJc w:val="left"/>
      <w:pPr>
        <w:ind w:hanging="181" w:left="8928"/>
      </w:pPr>
      <w:rPr/>
    </w:lvl>
  </w:abstractNum>
  <w:abstractNum w:abstractNumId="7">
    <w:nsid w:val="43B07310"/>
    <w:multiLevelType w:val="hybridMultilevel"/>
    <w:lvl w:ilvl="0" w:tplc="E6666200">
      <w:start w:val="1"/>
      <w:numFmt w:val="bullet"/>
      <w:suff w:val="tab"/>
      <w:lvlText w:val="-"/>
      <w:lvlJc w:val="left"/>
      <w:pPr>
        <w:ind w:hanging="252" w:left="124"/>
      </w:pPr>
      <w:rPr/>
    </w:lvl>
    <w:lvl w:ilvl="1" w:tplc="295C2198">
      <w:start w:val="1"/>
      <w:numFmt w:val="bullet"/>
      <w:suff w:val="tab"/>
      <w:lvlText w:val="•"/>
      <w:lvlJc w:val="left"/>
      <w:pPr>
        <w:ind w:hanging="252" w:left="1118"/>
      </w:pPr>
      <w:rPr/>
    </w:lvl>
    <w:lvl w:ilvl="2" w:tplc="3348C88A">
      <w:start w:val="1"/>
      <w:numFmt w:val="bullet"/>
      <w:suff w:val="tab"/>
      <w:lvlText w:val="•"/>
      <w:lvlJc w:val="left"/>
      <w:pPr>
        <w:ind w:hanging="252" w:left="2116"/>
      </w:pPr>
      <w:rPr/>
    </w:lvl>
    <w:lvl w:ilvl="3" w:tplc="0BC4CA28">
      <w:start w:val="1"/>
      <w:numFmt w:val="bullet"/>
      <w:suff w:val="tab"/>
      <w:lvlText w:val="•"/>
      <w:lvlJc w:val="left"/>
      <w:pPr>
        <w:ind w:hanging="252" w:left="3114"/>
      </w:pPr>
      <w:rPr/>
    </w:lvl>
    <w:lvl w:ilvl="4" w:tplc="1D2EC472">
      <w:start w:val="1"/>
      <w:numFmt w:val="bullet"/>
      <w:suff w:val="tab"/>
      <w:lvlText w:val="•"/>
      <w:lvlJc w:val="left"/>
      <w:pPr>
        <w:ind w:hanging="252" w:left="4112"/>
      </w:pPr>
      <w:rPr/>
    </w:lvl>
    <w:lvl w:ilvl="5" w:tplc="CF185F0C">
      <w:start w:val="1"/>
      <w:numFmt w:val="bullet"/>
      <w:suff w:val="tab"/>
      <w:lvlText w:val="•"/>
      <w:lvlJc w:val="left"/>
      <w:pPr>
        <w:ind w:hanging="252" w:left="5110"/>
      </w:pPr>
      <w:rPr/>
    </w:lvl>
    <w:lvl w:ilvl="6" w:tplc="ADEA6ECA">
      <w:start w:val="1"/>
      <w:numFmt w:val="bullet"/>
      <w:suff w:val="tab"/>
      <w:lvlText w:val="•"/>
      <w:lvlJc w:val="left"/>
      <w:pPr>
        <w:ind w:hanging="252" w:left="6108"/>
      </w:pPr>
      <w:rPr/>
    </w:lvl>
    <w:lvl w:ilvl="7" w:tplc="DC0C4238">
      <w:start w:val="1"/>
      <w:numFmt w:val="bullet"/>
      <w:suff w:val="tab"/>
      <w:lvlText w:val="•"/>
      <w:lvlJc w:val="left"/>
      <w:pPr>
        <w:ind w:hanging="252" w:left="7106"/>
      </w:pPr>
      <w:rPr/>
    </w:lvl>
    <w:lvl w:ilvl="8" w:tplc="C680AFE2">
      <w:start w:val="1"/>
      <w:numFmt w:val="bullet"/>
      <w:suff w:val="tab"/>
      <w:lvlText w:val="•"/>
      <w:lvlJc w:val="left"/>
      <w:pPr>
        <w:ind w:hanging="252" w:left="8104"/>
      </w:pPr>
      <w:rPr/>
    </w:lvl>
  </w:abstractNum>
  <w:abstractNum w:abstractNumId="8">
    <w:nsid w:val="45B72DD1"/>
    <w:multiLevelType w:val="hybridMultilevel"/>
    <w:lvl w:ilvl="0" w:tplc="5562F7F0">
      <w:start w:val="1"/>
      <w:numFmt w:val="bullet"/>
      <w:suff w:val="tab"/>
      <w:lvlText w:val=""/>
      <w:lvlJc w:val="left"/>
      <w:pPr>
        <w:ind w:hanging="709" w:left="124"/>
      </w:pPr>
      <w:rPr/>
    </w:lvl>
    <w:lvl w:ilvl="1" w:tplc="7CA409B4">
      <w:start w:val="1"/>
      <w:numFmt w:val="bullet"/>
      <w:suff w:val="tab"/>
      <w:lvlText w:val="•"/>
      <w:lvlJc w:val="left"/>
      <w:pPr>
        <w:ind w:hanging="709" w:left="1118"/>
      </w:pPr>
      <w:rPr/>
    </w:lvl>
    <w:lvl w:ilvl="2" w:tplc="89087A90">
      <w:start w:val="1"/>
      <w:numFmt w:val="bullet"/>
      <w:suff w:val="tab"/>
      <w:lvlText w:val="•"/>
      <w:lvlJc w:val="left"/>
      <w:pPr>
        <w:ind w:hanging="709" w:left="2116"/>
      </w:pPr>
      <w:rPr/>
    </w:lvl>
    <w:lvl w:ilvl="3" w:tplc="72A46528">
      <w:start w:val="1"/>
      <w:numFmt w:val="bullet"/>
      <w:suff w:val="tab"/>
      <w:lvlText w:val="•"/>
      <w:lvlJc w:val="left"/>
      <w:pPr>
        <w:ind w:hanging="709" w:left="3114"/>
      </w:pPr>
      <w:rPr/>
    </w:lvl>
    <w:lvl w:ilvl="4" w:tplc="4A7A7C7E">
      <w:start w:val="1"/>
      <w:numFmt w:val="bullet"/>
      <w:suff w:val="tab"/>
      <w:lvlText w:val="•"/>
      <w:lvlJc w:val="left"/>
      <w:pPr>
        <w:ind w:hanging="709" w:left="4112"/>
      </w:pPr>
      <w:rPr/>
    </w:lvl>
    <w:lvl w:ilvl="5" w:tplc="809C3F18">
      <w:start w:val="1"/>
      <w:numFmt w:val="bullet"/>
      <w:suff w:val="tab"/>
      <w:lvlText w:val="•"/>
      <w:lvlJc w:val="left"/>
      <w:pPr>
        <w:ind w:hanging="709" w:left="5110"/>
      </w:pPr>
      <w:rPr/>
    </w:lvl>
    <w:lvl w:ilvl="6" w:tplc="C640319A">
      <w:start w:val="1"/>
      <w:numFmt w:val="bullet"/>
      <w:suff w:val="tab"/>
      <w:lvlText w:val="•"/>
      <w:lvlJc w:val="left"/>
      <w:pPr>
        <w:ind w:hanging="709" w:left="6108"/>
      </w:pPr>
      <w:rPr/>
    </w:lvl>
    <w:lvl w:ilvl="7" w:tplc="31E69504">
      <w:start w:val="1"/>
      <w:numFmt w:val="bullet"/>
      <w:suff w:val="tab"/>
      <w:lvlText w:val="•"/>
      <w:lvlJc w:val="left"/>
      <w:pPr>
        <w:ind w:hanging="709" w:left="7106"/>
      </w:pPr>
      <w:rPr/>
    </w:lvl>
    <w:lvl w:ilvl="8" w:tplc="5BE0F842">
      <w:start w:val="1"/>
      <w:numFmt w:val="bullet"/>
      <w:suff w:val="tab"/>
      <w:lvlText w:val="•"/>
      <w:lvlJc w:val="left"/>
      <w:pPr>
        <w:ind w:hanging="709" w:left="8104"/>
      </w:pPr>
      <w:rPr/>
    </w:lvl>
  </w:abstractNum>
  <w:abstractNum w:abstractNumId="9">
    <w:nsid w:val="483A1246"/>
    <w:multiLevelType w:val="multilevel"/>
    <w:lvl w:ilvl="0">
      <w:start w:val="1"/>
      <w:numFmt w:val="decimal"/>
      <w:suff w:val="tab"/>
      <w:lvlText w:val="%1"/>
      <w:lvlJc w:val="left"/>
      <w:pPr>
        <w:ind w:hanging="488" w:left="124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88" w:left="124"/>
        <w:jc w:val="right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88" w:left="2116"/>
      </w:pPr>
      <w:rPr/>
    </w:lvl>
    <w:lvl w:ilvl="3">
      <w:start w:val="1"/>
      <w:numFmt w:val="bullet"/>
      <w:suff w:val="tab"/>
      <w:lvlText w:val="•"/>
      <w:lvlJc w:val="left"/>
      <w:pPr>
        <w:ind w:hanging="488" w:left="3114"/>
      </w:pPr>
      <w:rPr/>
    </w:lvl>
    <w:lvl w:ilvl="4">
      <w:start w:val="1"/>
      <w:numFmt w:val="bullet"/>
      <w:suff w:val="tab"/>
      <w:lvlText w:val="•"/>
      <w:lvlJc w:val="left"/>
      <w:pPr>
        <w:ind w:hanging="488" w:left="4112"/>
      </w:pPr>
      <w:rPr/>
    </w:lvl>
    <w:lvl w:ilvl="5">
      <w:start w:val="1"/>
      <w:numFmt w:val="bullet"/>
      <w:suff w:val="tab"/>
      <w:lvlText w:val="•"/>
      <w:lvlJc w:val="left"/>
      <w:pPr>
        <w:ind w:hanging="488" w:left="5110"/>
      </w:pPr>
      <w:rPr/>
    </w:lvl>
    <w:lvl w:ilvl="6">
      <w:start w:val="1"/>
      <w:numFmt w:val="bullet"/>
      <w:suff w:val="tab"/>
      <w:lvlText w:val="•"/>
      <w:lvlJc w:val="left"/>
      <w:pPr>
        <w:ind w:hanging="488" w:left="6108"/>
      </w:pPr>
      <w:rPr/>
    </w:lvl>
    <w:lvl w:ilvl="7">
      <w:start w:val="1"/>
      <w:numFmt w:val="bullet"/>
      <w:suff w:val="tab"/>
      <w:lvlText w:val="•"/>
      <w:lvlJc w:val="left"/>
      <w:pPr>
        <w:ind w:hanging="488" w:left="7106"/>
      </w:pPr>
      <w:rPr/>
    </w:lvl>
    <w:lvl w:ilvl="8">
      <w:start w:val="1"/>
      <w:numFmt w:val="bullet"/>
      <w:suff w:val="tab"/>
      <w:lvlText w:val="•"/>
      <w:lvlJc w:val="left"/>
      <w:pPr>
        <w:ind w:hanging="488" w:left="8104"/>
      </w:pPr>
      <w:rPr/>
    </w:lvl>
  </w:abstractNum>
  <w:abstractNum w:abstractNumId="10">
    <w:nsid w:val="48C74353"/>
    <w:multiLevelType w:val="hybridMultilevel"/>
    <w:lvl w:ilvl="0" w:tplc="C55AB980">
      <w:start w:val="1"/>
      <w:numFmt w:val="decimal"/>
      <w:suff w:val="tab"/>
      <w:lvlText w:val="%1)"/>
      <w:lvlJc w:val="left"/>
      <w:pPr>
        <w:ind w:hanging="260" w:left="384"/>
        <w:jc w:val="left"/>
      </w:pPr>
      <w:rPr>
        <w:rFonts w:ascii="Times New Roman" w:hAnsi="Times New Roman"/>
        <w:sz w:val="24"/>
      </w:rPr>
    </w:lvl>
    <w:lvl w:ilvl="1" w:tplc="E458BD54">
      <w:start w:val="1"/>
      <w:numFmt w:val="bullet"/>
      <w:suff w:val="tab"/>
      <w:lvlText w:val="•"/>
      <w:lvlJc w:val="left"/>
      <w:pPr>
        <w:ind w:hanging="260" w:left="1352"/>
      </w:pPr>
      <w:rPr/>
    </w:lvl>
    <w:lvl w:ilvl="2" w:tplc="B3FA0B34">
      <w:start w:val="1"/>
      <w:numFmt w:val="bullet"/>
      <w:suff w:val="tab"/>
      <w:lvlText w:val="•"/>
      <w:lvlJc w:val="left"/>
      <w:pPr>
        <w:ind w:hanging="260" w:left="2324"/>
      </w:pPr>
      <w:rPr/>
    </w:lvl>
    <w:lvl w:ilvl="3" w:tplc="138AEFEE">
      <w:start w:val="1"/>
      <w:numFmt w:val="bullet"/>
      <w:suff w:val="tab"/>
      <w:lvlText w:val="•"/>
      <w:lvlJc w:val="left"/>
      <w:pPr>
        <w:ind w:hanging="260" w:left="3296"/>
      </w:pPr>
      <w:rPr/>
    </w:lvl>
    <w:lvl w:ilvl="4" w:tplc="2E142382">
      <w:start w:val="1"/>
      <w:numFmt w:val="bullet"/>
      <w:suff w:val="tab"/>
      <w:lvlText w:val="•"/>
      <w:lvlJc w:val="left"/>
      <w:pPr>
        <w:ind w:hanging="260" w:left="4268"/>
      </w:pPr>
      <w:rPr/>
    </w:lvl>
    <w:lvl w:ilvl="5" w:tplc="7EB42412">
      <w:start w:val="1"/>
      <w:numFmt w:val="bullet"/>
      <w:suff w:val="tab"/>
      <w:lvlText w:val="•"/>
      <w:lvlJc w:val="left"/>
      <w:pPr>
        <w:ind w:hanging="260" w:left="5240"/>
      </w:pPr>
      <w:rPr/>
    </w:lvl>
    <w:lvl w:ilvl="6" w:tplc="1E5AD00E">
      <w:start w:val="1"/>
      <w:numFmt w:val="bullet"/>
      <w:suff w:val="tab"/>
      <w:lvlText w:val="•"/>
      <w:lvlJc w:val="left"/>
      <w:pPr>
        <w:ind w:hanging="260" w:left="6212"/>
      </w:pPr>
      <w:rPr/>
    </w:lvl>
    <w:lvl w:ilvl="7" w:tplc="5802C22C">
      <w:start w:val="1"/>
      <w:numFmt w:val="bullet"/>
      <w:suff w:val="tab"/>
      <w:lvlText w:val="•"/>
      <w:lvlJc w:val="left"/>
      <w:pPr>
        <w:ind w:hanging="260" w:left="7184"/>
      </w:pPr>
      <w:rPr/>
    </w:lvl>
    <w:lvl w:ilvl="8" w:tplc="9DA6512E">
      <w:start w:val="1"/>
      <w:numFmt w:val="bullet"/>
      <w:suff w:val="tab"/>
      <w:lvlText w:val="•"/>
      <w:lvlJc w:val="left"/>
      <w:pPr>
        <w:ind w:hanging="260" w:left="8156"/>
      </w:pPr>
      <w:rPr/>
    </w:lvl>
  </w:abstractNum>
  <w:abstractNum w:abstractNumId="11">
    <w:nsid w:val="61571A22"/>
    <w:multiLevelType w:val="multilevel"/>
    <w:lvl w:ilvl="0">
      <w:start w:val="5"/>
      <w:numFmt w:val="decimal"/>
      <w:suff w:val="tab"/>
      <w:lvlText w:val="%1"/>
      <w:lvlJc w:val="left"/>
      <w:pPr>
        <w:ind w:hanging="420" w:left="544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20" w:left="544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suff w:val="tab"/>
      <w:lvlText w:val="%1.%2.%3."/>
      <w:lvlJc w:val="left"/>
      <w:pPr>
        <w:ind w:hanging="573" w:left="697"/>
        <w:jc w:val="left"/>
      </w:pPr>
      <w:rPr>
        <w:rFonts w:ascii="Times New Roman" w:hAnsi="Times New Roman"/>
        <w:sz w:val="24"/>
      </w:rPr>
    </w:lvl>
    <w:lvl w:ilvl="3">
      <w:start w:val="1"/>
      <w:numFmt w:val="bullet"/>
      <w:suff w:val="tab"/>
      <w:lvlText w:val="•"/>
      <w:lvlJc w:val="left"/>
      <w:pPr>
        <w:ind w:hanging="573" w:left="1892"/>
      </w:pPr>
      <w:rPr/>
    </w:lvl>
    <w:lvl w:ilvl="4">
      <w:start w:val="1"/>
      <w:numFmt w:val="bullet"/>
      <w:suff w:val="tab"/>
      <w:lvlText w:val="•"/>
      <w:lvlJc w:val="left"/>
      <w:pPr>
        <w:ind w:hanging="573" w:left="3065"/>
      </w:pPr>
      <w:rPr/>
    </w:lvl>
    <w:lvl w:ilvl="5">
      <w:start w:val="1"/>
      <w:numFmt w:val="bullet"/>
      <w:suff w:val="tab"/>
      <w:lvlText w:val="•"/>
      <w:lvlJc w:val="left"/>
      <w:pPr>
        <w:ind w:hanging="573" w:left="4237"/>
      </w:pPr>
      <w:rPr/>
    </w:lvl>
    <w:lvl w:ilvl="6">
      <w:start w:val="1"/>
      <w:numFmt w:val="bullet"/>
      <w:suff w:val="tab"/>
      <w:lvlText w:val="•"/>
      <w:lvlJc w:val="left"/>
      <w:pPr>
        <w:ind w:hanging="573" w:left="5410"/>
      </w:pPr>
      <w:rPr/>
    </w:lvl>
    <w:lvl w:ilvl="7">
      <w:start w:val="1"/>
      <w:numFmt w:val="bullet"/>
      <w:suff w:val="tab"/>
      <w:lvlText w:val="•"/>
      <w:lvlJc w:val="left"/>
      <w:pPr>
        <w:ind w:hanging="573" w:left="6582"/>
      </w:pPr>
      <w:rPr/>
    </w:lvl>
    <w:lvl w:ilvl="8">
      <w:start w:val="1"/>
      <w:numFmt w:val="bullet"/>
      <w:suff w:val="tab"/>
      <w:lvlText w:val="•"/>
      <w:lvlJc w:val="left"/>
      <w:pPr>
        <w:ind w:hanging="573" w:left="7755"/>
      </w:pPr>
      <w:rPr/>
    </w:lvl>
  </w:abstractNum>
  <w:abstractNum w:abstractNumId="12">
    <w:nsid w:val="69484A60"/>
    <w:multiLevelType w:val="multilevel"/>
    <w:lvl w:ilvl="0">
      <w:start w:val="3"/>
      <w:numFmt w:val="decimal"/>
      <w:suff w:val="tab"/>
      <w:lvlText w:val="%1"/>
      <w:lvlJc w:val="left"/>
      <w:pPr>
        <w:ind w:hanging="465" w:left="124"/>
        <w:jc w:val="left"/>
      </w:pPr>
      <w:rPr/>
    </w:lvl>
    <w:lvl w:ilvl="1">
      <w:start w:val="1"/>
      <w:numFmt w:val="decimal"/>
      <w:suff w:val="tab"/>
      <w:lvlText w:val="%1.%2."/>
      <w:lvlJc w:val="left"/>
      <w:pPr>
        <w:ind w:hanging="465" w:left="124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suff w:val="tab"/>
      <w:lvlText w:val="•"/>
      <w:lvlJc w:val="left"/>
      <w:pPr>
        <w:ind w:hanging="465" w:left="2116"/>
      </w:pPr>
      <w:rPr/>
    </w:lvl>
    <w:lvl w:ilvl="3">
      <w:start w:val="1"/>
      <w:numFmt w:val="bullet"/>
      <w:suff w:val="tab"/>
      <w:lvlText w:val="•"/>
      <w:lvlJc w:val="left"/>
      <w:pPr>
        <w:ind w:hanging="465" w:left="3114"/>
      </w:pPr>
      <w:rPr/>
    </w:lvl>
    <w:lvl w:ilvl="4">
      <w:start w:val="1"/>
      <w:numFmt w:val="bullet"/>
      <w:suff w:val="tab"/>
      <w:lvlText w:val="•"/>
      <w:lvlJc w:val="left"/>
      <w:pPr>
        <w:ind w:hanging="465" w:left="4112"/>
      </w:pPr>
      <w:rPr/>
    </w:lvl>
    <w:lvl w:ilvl="5">
      <w:start w:val="1"/>
      <w:numFmt w:val="bullet"/>
      <w:suff w:val="tab"/>
      <w:lvlText w:val="•"/>
      <w:lvlJc w:val="left"/>
      <w:pPr>
        <w:ind w:hanging="465" w:left="5110"/>
      </w:pPr>
      <w:rPr/>
    </w:lvl>
    <w:lvl w:ilvl="6">
      <w:start w:val="1"/>
      <w:numFmt w:val="bullet"/>
      <w:suff w:val="tab"/>
      <w:lvlText w:val="•"/>
      <w:lvlJc w:val="left"/>
      <w:pPr>
        <w:ind w:hanging="465" w:left="6108"/>
      </w:pPr>
      <w:rPr/>
    </w:lvl>
    <w:lvl w:ilvl="7">
      <w:start w:val="1"/>
      <w:numFmt w:val="bullet"/>
      <w:suff w:val="tab"/>
      <w:lvlText w:val="•"/>
      <w:lvlJc w:val="left"/>
      <w:pPr>
        <w:ind w:hanging="465" w:left="7106"/>
      </w:pPr>
      <w:rPr/>
    </w:lvl>
    <w:lvl w:ilvl="8">
      <w:start w:val="1"/>
      <w:numFmt w:val="bullet"/>
      <w:suff w:val="tab"/>
      <w:lvlText w:val="•"/>
      <w:lvlJc w:val="left"/>
      <w:pPr>
        <w:ind w:hanging="465" w:left="8104"/>
      </w:pPr>
      <w:rPr/>
    </w:lvl>
  </w:abstractNum>
  <w:abstractNum w:abstractNumId="13">
    <w:nsid w:val="761B499D"/>
    <w:multiLevelType w:val="hybridMultilevel"/>
    <w:lvl w:ilvl="0" w:tplc="A2E4898A">
      <w:start w:val="1"/>
      <w:numFmt w:val="decimal"/>
      <w:suff w:val="tab"/>
      <w:lvlText w:val="%1)"/>
      <w:lvlJc w:val="left"/>
      <w:pPr>
        <w:ind w:hanging="260" w:left="384"/>
        <w:jc w:val="left"/>
      </w:pPr>
      <w:rPr>
        <w:rFonts w:ascii="Times New Roman" w:hAnsi="Times New Roman"/>
        <w:sz w:val="24"/>
      </w:rPr>
    </w:lvl>
    <w:lvl w:ilvl="1" w:tplc="F6A23D4A">
      <w:start w:val="1"/>
      <w:numFmt w:val="bullet"/>
      <w:suff w:val="tab"/>
      <w:lvlText w:val="•"/>
      <w:lvlJc w:val="left"/>
      <w:pPr>
        <w:ind w:hanging="260" w:left="1352"/>
      </w:pPr>
      <w:rPr/>
    </w:lvl>
    <w:lvl w:ilvl="2" w:tplc="99AA84B2">
      <w:start w:val="1"/>
      <w:numFmt w:val="bullet"/>
      <w:suff w:val="tab"/>
      <w:lvlText w:val="•"/>
      <w:lvlJc w:val="left"/>
      <w:pPr>
        <w:ind w:hanging="260" w:left="2324"/>
      </w:pPr>
      <w:rPr/>
    </w:lvl>
    <w:lvl w:ilvl="3" w:tplc="149C26A2">
      <w:start w:val="1"/>
      <w:numFmt w:val="bullet"/>
      <w:suff w:val="tab"/>
      <w:lvlText w:val="•"/>
      <w:lvlJc w:val="left"/>
      <w:pPr>
        <w:ind w:hanging="260" w:left="3296"/>
      </w:pPr>
      <w:rPr/>
    </w:lvl>
    <w:lvl w:ilvl="4" w:tplc="921836A4">
      <w:start w:val="1"/>
      <w:numFmt w:val="bullet"/>
      <w:suff w:val="tab"/>
      <w:lvlText w:val="•"/>
      <w:lvlJc w:val="left"/>
      <w:pPr>
        <w:ind w:hanging="260" w:left="4268"/>
      </w:pPr>
      <w:rPr/>
    </w:lvl>
    <w:lvl w:ilvl="5" w:tplc="81AE6D48">
      <w:start w:val="1"/>
      <w:numFmt w:val="bullet"/>
      <w:suff w:val="tab"/>
      <w:lvlText w:val="•"/>
      <w:lvlJc w:val="left"/>
      <w:pPr>
        <w:ind w:hanging="260" w:left="5240"/>
      </w:pPr>
      <w:rPr/>
    </w:lvl>
    <w:lvl w:ilvl="6" w:tplc="04F6A420">
      <w:start w:val="1"/>
      <w:numFmt w:val="bullet"/>
      <w:suff w:val="tab"/>
      <w:lvlText w:val="•"/>
      <w:lvlJc w:val="left"/>
      <w:pPr>
        <w:ind w:hanging="260" w:left="6212"/>
      </w:pPr>
      <w:rPr/>
    </w:lvl>
    <w:lvl w:ilvl="7" w:tplc="C756D15A">
      <w:start w:val="1"/>
      <w:numFmt w:val="bullet"/>
      <w:suff w:val="tab"/>
      <w:lvlText w:val="•"/>
      <w:lvlJc w:val="left"/>
      <w:pPr>
        <w:ind w:hanging="260" w:left="7184"/>
      </w:pPr>
      <w:rPr/>
    </w:lvl>
    <w:lvl w:ilvl="8" w:tplc="FA563916">
      <w:start w:val="1"/>
      <w:numFmt w:val="bullet"/>
      <w:suff w:val="tab"/>
      <w:lvlText w:val="•"/>
      <w:lvlJc w:val="left"/>
      <w:pPr>
        <w:ind w:hanging="260" w:left="8156"/>
      </w:pPr>
      <w:rPr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qFormat/>
    <w:pPr>
      <w:spacing w:before="4" w:beforeAutospacing="0" w:afterAutospacing="0"/>
      <w:ind w:hanging="240" w:left="725"/>
      <w:jc w:val="both"/>
      <w:outlineLvl w:val="0"/>
    </w:pPr>
    <w:rPr>
      <w:b w:val="1"/>
      <w:sz w:val="24"/>
    </w:rPr>
  </w:style>
  <w:style w:type="paragraph" w:styleId="P2">
    <w:name w:val="Body Text"/>
    <w:basedOn w:val="P0"/>
    <w:qFormat/>
    <w:pPr>
      <w:ind w:left="124"/>
    </w:pPr>
    <w:rPr>
      <w:sz w:val="24"/>
    </w:rPr>
  </w:style>
  <w:style w:type="paragraph" w:styleId="P3">
    <w:name w:val="List Paragraph"/>
    <w:basedOn w:val="P0"/>
    <w:qFormat/>
    <w:pPr>
      <w:ind w:left="124"/>
    </w:pPr>
    <w:rPr/>
  </w:style>
  <w:style w:type="paragraph" w:styleId="P4">
    <w:name w:val="Table Paragraph"/>
    <w:basedOn w:val="P0"/>
    <w:qFormat/>
    <w:pPr/>
    <w:rPr/>
  </w:style>
  <w:style w:type="paragraph" w:styleId="P5">
    <w:name w:val="Balloon Text"/>
    <w:basedOn w:val="P0"/>
    <w:link w:val="C3"/>
    <w:semiHidden/>
    <w:pPr/>
    <w:rPr>
      <w:rFonts w:ascii="Tahoma" w:hAnsi="Tahoma"/>
      <w:sz w:val="16"/>
    </w:rPr>
  </w:style>
  <w:style w:type="paragraph" w:styleId="P6">
    <w:name w:val="head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7">
    <w:name w:val="footer"/>
    <w:basedOn w:val="P0"/>
    <w:link w:val="C5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5"/>
    <w:semiHidden/>
    <w:rPr>
      <w:rFonts w:ascii="Tahoma" w:hAnsi="Tahoma"/>
      <w:sz w:val="16"/>
    </w:rPr>
  </w:style>
  <w:style w:type="character" w:styleId="C4">
    <w:name w:val="Верхний колонтитул Знак"/>
    <w:basedOn w:val="C0"/>
    <w:link w:val="P6"/>
    <w:rPr/>
  </w:style>
  <w:style w:type="character" w:styleId="C5">
    <w:name w:val="Нижний колонтитул Знак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